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0D" w:rsidRDefault="006F540B" w:rsidP="006478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Прокуратура Пермского района Пермского края разъясняет: </w:t>
      </w:r>
      <w:r w:rsidR="001E6407">
        <w:rPr>
          <w:rFonts w:ascii="Times New Roman" w:hAnsi="Times New Roman" w:cs="Times New Roman"/>
          <w:sz w:val="26"/>
          <w:szCs w:val="26"/>
        </w:rPr>
        <w:t xml:space="preserve">Возврат денежных средств за </w:t>
      </w:r>
      <w:proofErr w:type="spellStart"/>
      <w:r w:rsidR="001C3B95">
        <w:rPr>
          <w:rFonts w:ascii="Times New Roman" w:hAnsi="Times New Roman" w:cs="Times New Roman"/>
          <w:sz w:val="26"/>
          <w:szCs w:val="26"/>
        </w:rPr>
        <w:t>неоказанные</w:t>
      </w:r>
      <w:proofErr w:type="spellEnd"/>
      <w:r w:rsidR="001C3B95">
        <w:rPr>
          <w:rFonts w:ascii="Times New Roman" w:hAnsi="Times New Roman" w:cs="Times New Roman"/>
          <w:sz w:val="26"/>
          <w:szCs w:val="26"/>
        </w:rPr>
        <w:t xml:space="preserve"> </w:t>
      </w:r>
      <w:r w:rsidR="001E6407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1C3B95">
        <w:rPr>
          <w:rFonts w:ascii="Times New Roman" w:hAnsi="Times New Roman" w:cs="Times New Roman"/>
          <w:sz w:val="26"/>
          <w:szCs w:val="26"/>
        </w:rPr>
        <w:t xml:space="preserve">по вывозу </w:t>
      </w:r>
      <w:r w:rsidR="001E6407">
        <w:rPr>
          <w:rFonts w:ascii="Times New Roman" w:hAnsi="Times New Roman" w:cs="Times New Roman"/>
          <w:sz w:val="26"/>
          <w:szCs w:val="26"/>
        </w:rPr>
        <w:t>ТКО</w:t>
      </w:r>
    </w:p>
    <w:p w:rsidR="0051590D" w:rsidRDefault="0051590D" w:rsidP="006478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3B95" w:rsidRDefault="001E6407" w:rsidP="002B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прокуратуру района поступают обращения</w:t>
      </w:r>
      <w:r w:rsidR="001C3B95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1C3B95">
        <w:rPr>
          <w:rFonts w:ascii="Times New Roman" w:hAnsi="Times New Roman" w:cs="Times New Roman"/>
          <w:sz w:val="28"/>
          <w:szCs w:val="28"/>
        </w:rPr>
        <w:t xml:space="preserve">не оказания услуг по вывозу ТКО, за которые они производят оплату. </w:t>
      </w:r>
    </w:p>
    <w:p w:rsidR="002B1F07" w:rsidRPr="002B1F07" w:rsidRDefault="002B1F07" w:rsidP="002B1F07">
      <w:pPr>
        <w:spacing w:after="0" w:line="240" w:lineRule="auto"/>
        <w:ind w:firstLine="709"/>
        <w:jc w:val="both"/>
        <w:rPr>
          <w:sz w:val="28"/>
          <w:szCs w:val="28"/>
        </w:rPr>
      </w:pPr>
      <w:r w:rsidRPr="002B1F07">
        <w:rPr>
          <w:rFonts w:ascii="Times New Roman" w:hAnsi="Times New Roman" w:cs="Times New Roman"/>
          <w:sz w:val="28"/>
          <w:szCs w:val="28"/>
        </w:rPr>
        <w:t>Согласно п. 4 ст. 24.7 Федерального закона от 24.06.1998 N 89-ФЗ "Об отходах производства и потребления"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2B1F07" w:rsidRPr="002B1F07" w:rsidRDefault="002B1F07" w:rsidP="002B1F07">
      <w:pPr>
        <w:spacing w:after="1" w:line="2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F07">
        <w:rPr>
          <w:rFonts w:ascii="Times New Roman" w:hAnsi="Times New Roman" w:cs="Times New Roman"/>
          <w:sz w:val="28"/>
          <w:szCs w:val="28"/>
        </w:rPr>
        <w:t>В силу п. 148(1)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N 354, предоставление коммунальной услуги по обращению с твердыми коммунальными отходами потребителю осуществляется на основании возмездного договора, содержащего положения о предоставлении коммунальной услуги по обращению с твердыми коммунальными отходами.</w:t>
      </w:r>
      <w:proofErr w:type="gramEnd"/>
    </w:p>
    <w:p w:rsidR="002B1F07" w:rsidRPr="002B1F07" w:rsidRDefault="002B1F07" w:rsidP="002B1F07">
      <w:pPr>
        <w:spacing w:after="1" w:line="2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F07">
        <w:rPr>
          <w:rFonts w:ascii="Times New Roman" w:hAnsi="Times New Roman" w:cs="Times New Roman"/>
          <w:sz w:val="28"/>
          <w:szCs w:val="28"/>
        </w:rPr>
        <w:t xml:space="preserve">В соответствии с п. 148(26) вышеуказанных Правил </w:t>
      </w:r>
      <w:r w:rsidR="00A4487B">
        <w:rPr>
          <w:rFonts w:ascii="Times New Roman" w:hAnsi="Times New Roman" w:cs="Times New Roman"/>
          <w:sz w:val="28"/>
          <w:szCs w:val="28"/>
        </w:rPr>
        <w:t>п</w:t>
      </w:r>
      <w:r w:rsidRPr="002B1F07">
        <w:rPr>
          <w:rFonts w:ascii="Times New Roman" w:hAnsi="Times New Roman" w:cs="Times New Roman"/>
          <w:sz w:val="28"/>
          <w:szCs w:val="28"/>
        </w:rPr>
        <w:t>отребитель коммунальной услуги по обращению с твердыми коммунальными отходами не вправе складировать твердые коммунальные отходы вне контейнеров, бункеров, иных емкостей и специальных площадок для крупногабаритных отходов, предназначенных для их накопления в соответствии с договором на оказание услуг по обращению с твердыми коммунальными отходами.</w:t>
      </w:r>
      <w:proofErr w:type="gramEnd"/>
    </w:p>
    <w:p w:rsidR="00F45602" w:rsidRPr="00F45602" w:rsidRDefault="00F45602" w:rsidP="002B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02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в нарушение норм законодательства </w:t>
      </w:r>
      <w:r w:rsidR="001244E5">
        <w:rPr>
          <w:rFonts w:ascii="Times New Roman" w:hAnsi="Times New Roman" w:cs="Times New Roman"/>
          <w:sz w:val="28"/>
          <w:szCs w:val="28"/>
        </w:rPr>
        <w:t>региональным оператором ПКГУП «</w:t>
      </w:r>
      <w:proofErr w:type="spellStart"/>
      <w:r w:rsidR="001244E5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1244E5">
        <w:rPr>
          <w:rFonts w:ascii="Times New Roman" w:hAnsi="Times New Roman" w:cs="Times New Roman"/>
          <w:sz w:val="28"/>
          <w:szCs w:val="28"/>
        </w:rPr>
        <w:t xml:space="preserve">» </w:t>
      </w:r>
      <w:r w:rsidRPr="00F45602">
        <w:rPr>
          <w:rFonts w:ascii="Times New Roman" w:hAnsi="Times New Roman" w:cs="Times New Roman"/>
          <w:sz w:val="28"/>
          <w:szCs w:val="28"/>
        </w:rPr>
        <w:t xml:space="preserve">собственникам жилых домов, проживающим на территории </w:t>
      </w:r>
      <w:proofErr w:type="spellStart"/>
      <w:r w:rsidRPr="00F45602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Pr="00F45602">
        <w:rPr>
          <w:rFonts w:ascii="Times New Roman" w:hAnsi="Times New Roman" w:cs="Times New Roman"/>
          <w:sz w:val="28"/>
          <w:szCs w:val="28"/>
        </w:rPr>
        <w:t xml:space="preserve"> сельского поселения в населенных пунктах, в которых не </w:t>
      </w:r>
      <w:r w:rsidR="001244E5">
        <w:rPr>
          <w:rFonts w:ascii="Times New Roman" w:hAnsi="Times New Roman" w:cs="Times New Roman"/>
          <w:sz w:val="28"/>
          <w:szCs w:val="28"/>
        </w:rPr>
        <w:t xml:space="preserve">предоставлялась </w:t>
      </w:r>
      <w:r w:rsidR="002B1F07">
        <w:rPr>
          <w:rFonts w:ascii="Times New Roman" w:hAnsi="Times New Roman" w:cs="Times New Roman"/>
          <w:sz w:val="28"/>
          <w:szCs w:val="28"/>
        </w:rPr>
        <w:t>у</w:t>
      </w:r>
      <w:r w:rsidR="001244E5">
        <w:rPr>
          <w:rFonts w:ascii="Times New Roman" w:hAnsi="Times New Roman" w:cs="Times New Roman"/>
          <w:sz w:val="28"/>
          <w:szCs w:val="28"/>
        </w:rPr>
        <w:t xml:space="preserve">слуга вывоза </w:t>
      </w:r>
      <w:r w:rsidRPr="00F45602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1244E5">
        <w:rPr>
          <w:rFonts w:ascii="Times New Roman" w:hAnsi="Times New Roman" w:cs="Times New Roman"/>
          <w:sz w:val="28"/>
          <w:szCs w:val="28"/>
        </w:rPr>
        <w:t xml:space="preserve"> ввиду отсутствия контейнерных площадок и контейнеров для сбора мусора</w:t>
      </w:r>
      <w:r w:rsidRPr="00F45602">
        <w:rPr>
          <w:rFonts w:ascii="Times New Roman" w:hAnsi="Times New Roman" w:cs="Times New Roman"/>
          <w:sz w:val="28"/>
          <w:szCs w:val="28"/>
        </w:rPr>
        <w:t xml:space="preserve">, </w:t>
      </w:r>
      <w:r w:rsidR="001244E5">
        <w:rPr>
          <w:rFonts w:ascii="Times New Roman" w:hAnsi="Times New Roman" w:cs="Times New Roman"/>
          <w:sz w:val="28"/>
          <w:szCs w:val="28"/>
        </w:rPr>
        <w:t>предъявлялись квитанции на оп</w:t>
      </w:r>
      <w:r w:rsidR="002B1F07">
        <w:rPr>
          <w:rFonts w:ascii="Times New Roman" w:hAnsi="Times New Roman" w:cs="Times New Roman"/>
          <w:sz w:val="28"/>
          <w:szCs w:val="28"/>
        </w:rPr>
        <w:t>лату данной коммунальной услуги</w:t>
      </w:r>
      <w:r w:rsidRPr="00F45602">
        <w:rPr>
          <w:rFonts w:ascii="Times New Roman" w:hAnsi="Times New Roman" w:cs="Times New Roman"/>
          <w:sz w:val="28"/>
          <w:szCs w:val="28"/>
        </w:rPr>
        <w:t xml:space="preserve">. Неправомерно перечисленные региональному оператору денежные средства подлежат возврату собственникам жилых помещений.  </w:t>
      </w:r>
    </w:p>
    <w:p w:rsidR="00F45602" w:rsidRDefault="00F45602" w:rsidP="00F45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602">
        <w:rPr>
          <w:rFonts w:ascii="Times New Roman" w:hAnsi="Times New Roman" w:cs="Times New Roman"/>
          <w:sz w:val="28"/>
          <w:szCs w:val="28"/>
        </w:rPr>
        <w:t xml:space="preserve">При наличии подобных случаев на территории иных населенных пунктов Пермского района разъясняем, что для возврата внесенных необоснованно </w:t>
      </w:r>
      <w:proofErr w:type="gramStart"/>
      <w:r w:rsidRPr="00F45602">
        <w:rPr>
          <w:rFonts w:ascii="Times New Roman" w:hAnsi="Times New Roman" w:cs="Times New Roman"/>
          <w:sz w:val="28"/>
          <w:szCs w:val="28"/>
        </w:rPr>
        <w:t xml:space="preserve">денежных средств в счет оплаты услуги в сфере обращения с ТКО гражданам необходимо обратиться к региональному оператору с соответствующими заявлениями о возврате неправомерно уплаченных денежных средств с указанием реквизитов расчетного счета, на который могут быть возвращены денежные средства, с приложением паспортных данных </w:t>
      </w:r>
      <w:r w:rsidR="001244E5">
        <w:rPr>
          <w:rFonts w:ascii="Times New Roman" w:hAnsi="Times New Roman" w:cs="Times New Roman"/>
          <w:sz w:val="28"/>
          <w:szCs w:val="28"/>
        </w:rPr>
        <w:t xml:space="preserve">лица, оплатившего </w:t>
      </w:r>
      <w:proofErr w:type="spellStart"/>
      <w:r w:rsidR="001244E5">
        <w:rPr>
          <w:rFonts w:ascii="Times New Roman" w:hAnsi="Times New Roman" w:cs="Times New Roman"/>
          <w:sz w:val="28"/>
          <w:szCs w:val="28"/>
        </w:rPr>
        <w:t>неоказанную</w:t>
      </w:r>
      <w:proofErr w:type="spellEnd"/>
      <w:r w:rsidR="001244E5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Pr="00F45602">
        <w:rPr>
          <w:rFonts w:ascii="Times New Roman" w:hAnsi="Times New Roman" w:cs="Times New Roman"/>
          <w:sz w:val="28"/>
          <w:szCs w:val="28"/>
        </w:rPr>
        <w:t xml:space="preserve">и подтверждающих оплату коммунальной услуги документов. </w:t>
      </w:r>
      <w:proofErr w:type="gramEnd"/>
    </w:p>
    <w:p w:rsidR="00F45602" w:rsidRDefault="00F45602" w:rsidP="00F45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5602" w:rsidRDefault="00F45602" w:rsidP="00F45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5602" w:rsidRDefault="00A4487B" w:rsidP="00F45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подготовлена помощником прокурора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Леушиной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Е.М.</w:t>
      </w:r>
    </w:p>
    <w:sectPr w:rsidR="00F45602" w:rsidSect="00F44DD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90" w:rsidRDefault="00C65E90">
      <w:r>
        <w:separator/>
      </w:r>
    </w:p>
  </w:endnote>
  <w:endnote w:type="continuationSeparator" w:id="0">
    <w:p w:rsidR="00C65E90" w:rsidRDefault="00C6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90" w:rsidRDefault="00C65E90">
      <w:r>
        <w:separator/>
      </w:r>
    </w:p>
  </w:footnote>
  <w:footnote w:type="continuationSeparator" w:id="0">
    <w:p w:rsidR="00C65E90" w:rsidRDefault="00C6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95" w:rsidRDefault="001C3B95" w:rsidP="005E0833">
    <w:pPr>
      <w:pStyle w:val="a3"/>
      <w:framePr w:wrap="auto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1C3B95" w:rsidRDefault="001C3B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80"/>
    <w:rsid w:val="000432AD"/>
    <w:rsid w:val="00044D76"/>
    <w:rsid w:val="00056A8E"/>
    <w:rsid w:val="0008564D"/>
    <w:rsid w:val="000B050D"/>
    <w:rsid w:val="000B213D"/>
    <w:rsid w:val="000B317E"/>
    <w:rsid w:val="000B5980"/>
    <w:rsid w:val="000B61F2"/>
    <w:rsid w:val="000D6024"/>
    <w:rsid w:val="000F6013"/>
    <w:rsid w:val="0011139C"/>
    <w:rsid w:val="001244E5"/>
    <w:rsid w:val="00137F64"/>
    <w:rsid w:val="00161066"/>
    <w:rsid w:val="001637CF"/>
    <w:rsid w:val="00173601"/>
    <w:rsid w:val="00184640"/>
    <w:rsid w:val="00197D72"/>
    <w:rsid w:val="001A1CD7"/>
    <w:rsid w:val="001B2833"/>
    <w:rsid w:val="001B3426"/>
    <w:rsid w:val="001B76B8"/>
    <w:rsid w:val="001C3B95"/>
    <w:rsid w:val="001E2497"/>
    <w:rsid w:val="001E2F77"/>
    <w:rsid w:val="001E6407"/>
    <w:rsid w:val="001F2643"/>
    <w:rsid w:val="001F7CFF"/>
    <w:rsid w:val="002004BA"/>
    <w:rsid w:val="00206E49"/>
    <w:rsid w:val="002126C8"/>
    <w:rsid w:val="002203BB"/>
    <w:rsid w:val="00221709"/>
    <w:rsid w:val="00230AA9"/>
    <w:rsid w:val="00250642"/>
    <w:rsid w:val="002530E4"/>
    <w:rsid w:val="00266B5A"/>
    <w:rsid w:val="00266D09"/>
    <w:rsid w:val="00271A1E"/>
    <w:rsid w:val="002B10BD"/>
    <w:rsid w:val="002B1F07"/>
    <w:rsid w:val="002D1B9D"/>
    <w:rsid w:val="002D387C"/>
    <w:rsid w:val="002F21D5"/>
    <w:rsid w:val="002F4563"/>
    <w:rsid w:val="00312891"/>
    <w:rsid w:val="00316B76"/>
    <w:rsid w:val="00321430"/>
    <w:rsid w:val="003233DC"/>
    <w:rsid w:val="003307B1"/>
    <w:rsid w:val="00332D6F"/>
    <w:rsid w:val="00363556"/>
    <w:rsid w:val="00364726"/>
    <w:rsid w:val="0037417D"/>
    <w:rsid w:val="003912DF"/>
    <w:rsid w:val="00396DDA"/>
    <w:rsid w:val="003A1A4D"/>
    <w:rsid w:val="003B6282"/>
    <w:rsid w:val="003B7FB3"/>
    <w:rsid w:val="003C756D"/>
    <w:rsid w:val="003E22EA"/>
    <w:rsid w:val="003E6C45"/>
    <w:rsid w:val="003F7C2A"/>
    <w:rsid w:val="00400612"/>
    <w:rsid w:val="004074A4"/>
    <w:rsid w:val="004145F4"/>
    <w:rsid w:val="004278BD"/>
    <w:rsid w:val="00435B42"/>
    <w:rsid w:val="00460078"/>
    <w:rsid w:val="004675B7"/>
    <w:rsid w:val="00470439"/>
    <w:rsid w:val="004768DF"/>
    <w:rsid w:val="00480548"/>
    <w:rsid w:val="00484615"/>
    <w:rsid w:val="004950F0"/>
    <w:rsid w:val="004B6CD8"/>
    <w:rsid w:val="004C4820"/>
    <w:rsid w:val="004C71B6"/>
    <w:rsid w:val="004D2EE9"/>
    <w:rsid w:val="004D3492"/>
    <w:rsid w:val="00501620"/>
    <w:rsid w:val="0051508A"/>
    <w:rsid w:val="0051590D"/>
    <w:rsid w:val="00517869"/>
    <w:rsid w:val="005345AF"/>
    <w:rsid w:val="0054587A"/>
    <w:rsid w:val="0055319A"/>
    <w:rsid w:val="00571864"/>
    <w:rsid w:val="005A06BD"/>
    <w:rsid w:val="005D06F8"/>
    <w:rsid w:val="005D5366"/>
    <w:rsid w:val="005E0833"/>
    <w:rsid w:val="005F110A"/>
    <w:rsid w:val="00605DF2"/>
    <w:rsid w:val="00612DA1"/>
    <w:rsid w:val="0062122E"/>
    <w:rsid w:val="0062189E"/>
    <w:rsid w:val="00622A61"/>
    <w:rsid w:val="006368BC"/>
    <w:rsid w:val="0064782C"/>
    <w:rsid w:val="00655E7C"/>
    <w:rsid w:val="00665AF2"/>
    <w:rsid w:val="00682E01"/>
    <w:rsid w:val="00684113"/>
    <w:rsid w:val="00684F61"/>
    <w:rsid w:val="00686716"/>
    <w:rsid w:val="00690C8B"/>
    <w:rsid w:val="00696DD4"/>
    <w:rsid w:val="006A679C"/>
    <w:rsid w:val="006A6992"/>
    <w:rsid w:val="006E0312"/>
    <w:rsid w:val="006E72C7"/>
    <w:rsid w:val="006F540B"/>
    <w:rsid w:val="00701190"/>
    <w:rsid w:val="00713524"/>
    <w:rsid w:val="00720458"/>
    <w:rsid w:val="007239CC"/>
    <w:rsid w:val="0074311F"/>
    <w:rsid w:val="007554F6"/>
    <w:rsid w:val="00782C5F"/>
    <w:rsid w:val="0078774D"/>
    <w:rsid w:val="007A58E1"/>
    <w:rsid w:val="007B45AB"/>
    <w:rsid w:val="007D4A28"/>
    <w:rsid w:val="007D513B"/>
    <w:rsid w:val="007F3E30"/>
    <w:rsid w:val="007F6992"/>
    <w:rsid w:val="0082282E"/>
    <w:rsid w:val="008319A9"/>
    <w:rsid w:val="0083599E"/>
    <w:rsid w:val="00847AFD"/>
    <w:rsid w:val="0086134D"/>
    <w:rsid w:val="00866EB3"/>
    <w:rsid w:val="008871B3"/>
    <w:rsid w:val="0089680B"/>
    <w:rsid w:val="008A1F2F"/>
    <w:rsid w:val="008B53F8"/>
    <w:rsid w:val="008E63CC"/>
    <w:rsid w:val="008F0AD5"/>
    <w:rsid w:val="008F5962"/>
    <w:rsid w:val="00903C00"/>
    <w:rsid w:val="0094350B"/>
    <w:rsid w:val="00944368"/>
    <w:rsid w:val="009600B9"/>
    <w:rsid w:val="00960982"/>
    <w:rsid w:val="00972D67"/>
    <w:rsid w:val="00974038"/>
    <w:rsid w:val="00990846"/>
    <w:rsid w:val="009A64DA"/>
    <w:rsid w:val="009A6F60"/>
    <w:rsid w:val="009C2FAA"/>
    <w:rsid w:val="009C48D5"/>
    <w:rsid w:val="009C7444"/>
    <w:rsid w:val="009D3BE6"/>
    <w:rsid w:val="009E3433"/>
    <w:rsid w:val="00A02106"/>
    <w:rsid w:val="00A106EC"/>
    <w:rsid w:val="00A203F8"/>
    <w:rsid w:val="00A2063F"/>
    <w:rsid w:val="00A32EAF"/>
    <w:rsid w:val="00A3352B"/>
    <w:rsid w:val="00A41DE3"/>
    <w:rsid w:val="00A4487B"/>
    <w:rsid w:val="00A469A9"/>
    <w:rsid w:val="00A62FE7"/>
    <w:rsid w:val="00A72F59"/>
    <w:rsid w:val="00AA4ED4"/>
    <w:rsid w:val="00AB352C"/>
    <w:rsid w:val="00AB4113"/>
    <w:rsid w:val="00AD3B22"/>
    <w:rsid w:val="00AF510C"/>
    <w:rsid w:val="00B02F2C"/>
    <w:rsid w:val="00B038DD"/>
    <w:rsid w:val="00B104D0"/>
    <w:rsid w:val="00B15097"/>
    <w:rsid w:val="00B22FC1"/>
    <w:rsid w:val="00B33FA6"/>
    <w:rsid w:val="00B54BB9"/>
    <w:rsid w:val="00B6204E"/>
    <w:rsid w:val="00BA0606"/>
    <w:rsid w:val="00BA0EF9"/>
    <w:rsid w:val="00BA164A"/>
    <w:rsid w:val="00BB54EA"/>
    <w:rsid w:val="00BC03A0"/>
    <w:rsid w:val="00BC323A"/>
    <w:rsid w:val="00BC5E7D"/>
    <w:rsid w:val="00BD2008"/>
    <w:rsid w:val="00BD7187"/>
    <w:rsid w:val="00BE44D0"/>
    <w:rsid w:val="00C209A5"/>
    <w:rsid w:val="00C5002A"/>
    <w:rsid w:val="00C52A5A"/>
    <w:rsid w:val="00C52D22"/>
    <w:rsid w:val="00C60B44"/>
    <w:rsid w:val="00C65E90"/>
    <w:rsid w:val="00C81CCF"/>
    <w:rsid w:val="00C831C8"/>
    <w:rsid w:val="00C8475E"/>
    <w:rsid w:val="00C92E42"/>
    <w:rsid w:val="00CA3042"/>
    <w:rsid w:val="00CA6F76"/>
    <w:rsid w:val="00CC1596"/>
    <w:rsid w:val="00CC2E98"/>
    <w:rsid w:val="00CD7479"/>
    <w:rsid w:val="00CE3B1F"/>
    <w:rsid w:val="00CF64F4"/>
    <w:rsid w:val="00D0393B"/>
    <w:rsid w:val="00D264B4"/>
    <w:rsid w:val="00D32E67"/>
    <w:rsid w:val="00D341F2"/>
    <w:rsid w:val="00D427AD"/>
    <w:rsid w:val="00D47DAD"/>
    <w:rsid w:val="00D6480F"/>
    <w:rsid w:val="00D743D7"/>
    <w:rsid w:val="00DA4B18"/>
    <w:rsid w:val="00DB119F"/>
    <w:rsid w:val="00DB3BA6"/>
    <w:rsid w:val="00DC546A"/>
    <w:rsid w:val="00DE12C7"/>
    <w:rsid w:val="00DE7C88"/>
    <w:rsid w:val="00DE7F7B"/>
    <w:rsid w:val="00DF3FB4"/>
    <w:rsid w:val="00DF7D5E"/>
    <w:rsid w:val="00E04C10"/>
    <w:rsid w:val="00E10FC9"/>
    <w:rsid w:val="00E14A1D"/>
    <w:rsid w:val="00E14E2D"/>
    <w:rsid w:val="00E21BEA"/>
    <w:rsid w:val="00E2269D"/>
    <w:rsid w:val="00E31685"/>
    <w:rsid w:val="00E5225E"/>
    <w:rsid w:val="00E562C4"/>
    <w:rsid w:val="00E65F4D"/>
    <w:rsid w:val="00E66A41"/>
    <w:rsid w:val="00E8558E"/>
    <w:rsid w:val="00EB5B2C"/>
    <w:rsid w:val="00ED3974"/>
    <w:rsid w:val="00EE3630"/>
    <w:rsid w:val="00EE5489"/>
    <w:rsid w:val="00EF583A"/>
    <w:rsid w:val="00F00307"/>
    <w:rsid w:val="00F07DA0"/>
    <w:rsid w:val="00F20199"/>
    <w:rsid w:val="00F44DD9"/>
    <w:rsid w:val="00F45602"/>
    <w:rsid w:val="00F76767"/>
    <w:rsid w:val="00F87C1E"/>
    <w:rsid w:val="00FA4A3C"/>
    <w:rsid w:val="00FB01D8"/>
    <w:rsid w:val="00FB1EC9"/>
    <w:rsid w:val="00FB5992"/>
    <w:rsid w:val="00FB7C72"/>
    <w:rsid w:val="00FC0E23"/>
    <w:rsid w:val="00FC0F31"/>
    <w:rsid w:val="00FC3FB5"/>
    <w:rsid w:val="00FC473B"/>
    <w:rsid w:val="00FC4C28"/>
    <w:rsid w:val="00FD3BA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uiPriority w:val="99"/>
    <w:rsid w:val="000B5980"/>
    <w:rPr>
      <w:rFonts w:cs="Times New Roman"/>
    </w:rPr>
  </w:style>
  <w:style w:type="character" w:customStyle="1" w:styleId="ep">
    <w:name w:val="ep"/>
    <w:basedOn w:val="a0"/>
    <w:uiPriority w:val="99"/>
    <w:rsid w:val="000B5980"/>
    <w:rPr>
      <w:rFonts w:cs="Times New Roman"/>
    </w:rPr>
  </w:style>
  <w:style w:type="paragraph" w:styleId="a3">
    <w:name w:val="header"/>
    <w:basedOn w:val="a"/>
    <w:link w:val="a4"/>
    <w:uiPriority w:val="99"/>
    <w:rsid w:val="00647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Calibri"/>
    </w:rPr>
  </w:style>
  <w:style w:type="character" w:styleId="a5">
    <w:name w:val="page number"/>
    <w:basedOn w:val="a0"/>
    <w:uiPriority w:val="99"/>
    <w:rsid w:val="0064782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A4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690C8B"/>
    <w:rPr>
      <w:rFonts w:cs="Times New Roman"/>
    </w:rPr>
  </w:style>
  <w:style w:type="paragraph" w:customStyle="1" w:styleId="ConsPlusNormal">
    <w:name w:val="ConsPlusNormal"/>
    <w:uiPriority w:val="99"/>
    <w:rsid w:val="002D1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C831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uiPriority w:val="99"/>
    <w:rsid w:val="000B5980"/>
    <w:rPr>
      <w:rFonts w:cs="Times New Roman"/>
    </w:rPr>
  </w:style>
  <w:style w:type="character" w:customStyle="1" w:styleId="ep">
    <w:name w:val="ep"/>
    <w:basedOn w:val="a0"/>
    <w:uiPriority w:val="99"/>
    <w:rsid w:val="000B5980"/>
    <w:rPr>
      <w:rFonts w:cs="Times New Roman"/>
    </w:rPr>
  </w:style>
  <w:style w:type="paragraph" w:styleId="a3">
    <w:name w:val="header"/>
    <w:basedOn w:val="a"/>
    <w:link w:val="a4"/>
    <w:uiPriority w:val="99"/>
    <w:rsid w:val="00647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Calibri"/>
    </w:rPr>
  </w:style>
  <w:style w:type="character" w:styleId="a5">
    <w:name w:val="page number"/>
    <w:basedOn w:val="a0"/>
    <w:uiPriority w:val="99"/>
    <w:rsid w:val="0064782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A4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690C8B"/>
    <w:rPr>
      <w:rFonts w:cs="Times New Roman"/>
    </w:rPr>
  </w:style>
  <w:style w:type="paragraph" w:customStyle="1" w:styleId="ConsPlusNormal">
    <w:name w:val="ConsPlusNormal"/>
    <w:uiPriority w:val="99"/>
    <w:rsid w:val="002D1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C831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мая 2006 года</vt:lpstr>
    </vt:vector>
  </TitlesOfParts>
  <Company>SamLab.ws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мая 2006 года</dc:title>
  <dc:creator>калуцких</dc:creator>
  <cp:lastModifiedBy>Usser</cp:lastModifiedBy>
  <cp:revision>2</cp:revision>
  <cp:lastPrinted>2019-11-22T10:14:00Z</cp:lastPrinted>
  <dcterms:created xsi:type="dcterms:W3CDTF">2019-12-12T05:17:00Z</dcterms:created>
  <dcterms:modified xsi:type="dcterms:W3CDTF">2019-12-12T05:17:00Z</dcterms:modified>
</cp:coreProperties>
</file>