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2C" w:rsidRDefault="002C562C" w:rsidP="002C562C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 Пермского района Пермского края</w:t>
      </w:r>
    </w:p>
    <w:p w:rsidR="002C562C" w:rsidRDefault="002C562C" w:rsidP="002C562C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</w:p>
    <w:p w:rsidR="002C562C" w:rsidRDefault="002C562C" w:rsidP="002C562C">
      <w:pPr>
        <w:pStyle w:val="a3"/>
        <w:shd w:val="clear" w:color="auto" w:fill="FFFFFF"/>
        <w:spacing w:before="0" w:beforeAutospacing="0" w:after="0" w:afterAutospacing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:rsidR="002C562C" w:rsidRDefault="002C562C" w:rsidP="00700EE4">
      <w:pPr>
        <w:pStyle w:val="a3"/>
        <w:shd w:val="clear" w:color="auto" w:fill="FFFFFF"/>
        <w:spacing w:before="240" w:beforeAutospacing="0" w:after="240" w:afterAutospacing="0"/>
        <w:ind w:left="-601"/>
        <w:jc w:val="center"/>
        <w:rPr>
          <w:color w:val="333333"/>
          <w:sz w:val="28"/>
          <w:szCs w:val="28"/>
        </w:rPr>
      </w:pPr>
    </w:p>
    <w:p w:rsidR="00C75E2C" w:rsidRPr="002C562C" w:rsidRDefault="00700EE4" w:rsidP="00700EE4">
      <w:pPr>
        <w:pStyle w:val="a3"/>
        <w:shd w:val="clear" w:color="auto" w:fill="FFFFFF"/>
        <w:spacing w:before="240" w:beforeAutospacing="0" w:after="240" w:afterAutospacing="0"/>
        <w:ind w:left="-601"/>
        <w:jc w:val="center"/>
        <w:rPr>
          <w:b/>
          <w:color w:val="333333"/>
          <w:sz w:val="28"/>
          <w:szCs w:val="28"/>
        </w:rPr>
      </w:pPr>
      <w:r w:rsidRPr="002C562C">
        <w:rPr>
          <w:b/>
          <w:color w:val="333333"/>
          <w:sz w:val="28"/>
          <w:szCs w:val="28"/>
        </w:rPr>
        <w:t>ОТВЕТСТВЕННОСТЬ ЗА НЕЗАКОННОЕ ПРИВЛЕЧЕНИЕ</w:t>
      </w:r>
    </w:p>
    <w:p w:rsidR="00700EE4" w:rsidRDefault="002F35B1" w:rsidP="00700EE4">
      <w:pPr>
        <w:pStyle w:val="a3"/>
        <w:shd w:val="clear" w:color="auto" w:fill="FFFFFF"/>
        <w:spacing w:before="240" w:beforeAutospacing="0" w:after="240" w:afterAutospacing="0"/>
        <w:ind w:left="-601"/>
        <w:jc w:val="center"/>
        <w:rPr>
          <w:b/>
          <w:color w:val="333333"/>
          <w:sz w:val="28"/>
          <w:szCs w:val="28"/>
        </w:rPr>
      </w:pPr>
      <w:r w:rsidRPr="002C562C">
        <w:rPr>
          <w:b/>
          <w:color w:val="333333"/>
          <w:sz w:val="28"/>
          <w:szCs w:val="28"/>
        </w:rPr>
        <w:t>К ТРУДУ ИНОСТРАННЫХ</w:t>
      </w:r>
      <w:r w:rsidR="00700EE4" w:rsidRPr="002C562C">
        <w:rPr>
          <w:b/>
          <w:color w:val="333333"/>
          <w:sz w:val="28"/>
          <w:szCs w:val="28"/>
        </w:rPr>
        <w:t xml:space="preserve"> ГРАЖДАН</w:t>
      </w:r>
    </w:p>
    <w:p w:rsidR="002C562C" w:rsidRPr="002C562C" w:rsidRDefault="002C562C" w:rsidP="00700EE4">
      <w:pPr>
        <w:pStyle w:val="a3"/>
        <w:shd w:val="clear" w:color="auto" w:fill="FFFFFF"/>
        <w:spacing w:before="240" w:beforeAutospacing="0" w:after="240" w:afterAutospacing="0"/>
        <w:ind w:left="-601"/>
        <w:jc w:val="center"/>
        <w:rPr>
          <w:b/>
          <w:color w:val="333333"/>
          <w:sz w:val="28"/>
          <w:szCs w:val="28"/>
        </w:rPr>
      </w:pPr>
    </w:p>
    <w:p w:rsidR="00B005BB" w:rsidRDefault="00B005BB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>В соответствии с частями 1, 2 статьи 18.1 Федерального закона от 25.02.2002 № 115-ФЗ «О правовом положении иностранных граждан в Российской Федерации» Правительство Российской Федерации ежегодно определяет потребность в прив</w:t>
      </w:r>
      <w:r>
        <w:rPr>
          <w:color w:val="333333"/>
          <w:sz w:val="28"/>
          <w:szCs w:val="28"/>
        </w:rPr>
        <w:t>лечении иностранных работников</w:t>
      </w:r>
      <w:r w:rsidR="00C75E2C" w:rsidRPr="00700EE4">
        <w:rPr>
          <w:color w:val="333333"/>
          <w:sz w:val="28"/>
          <w:szCs w:val="28"/>
        </w:rPr>
        <w:t xml:space="preserve"> с учетом политической, экономической, социальной и демографической ситуации, а также в целях оценки эффективности использования иностранной рабочей силы.</w:t>
      </w:r>
    </w:p>
    <w:p w:rsidR="00C75E2C" w:rsidRPr="00700EE4" w:rsidRDefault="00B005BB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>Подготовка предложений по определению потребности в прив</w:t>
      </w:r>
      <w:r>
        <w:rPr>
          <w:color w:val="333333"/>
          <w:sz w:val="28"/>
          <w:szCs w:val="28"/>
        </w:rPr>
        <w:t>лечении иностранных работников,</w:t>
      </w:r>
      <w:r w:rsidR="00C75E2C" w:rsidRPr="00700EE4">
        <w:rPr>
          <w:color w:val="333333"/>
          <w:sz w:val="28"/>
          <w:szCs w:val="28"/>
        </w:rPr>
        <w:t xml:space="preserve"> утверждению квоты на выдачу иностранным гражданам приглашений на въезд в Российскую Федерацию в целях осуществления трудовой деятельности и квоты на выдачу иностранным гражданам разрешений на работу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C75E2C" w:rsidRPr="00700EE4" w:rsidRDefault="00B005BB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>Исполнительные органы государственной власти субъекта Российской Федерации ежегодно определяют потребность в привлечении иностранных работников, оценивают эффективность использования иностранной рабочей силы, вклад иностранных работников в социально-эконом</w:t>
      </w:r>
      <w:r w:rsidR="002F35B1">
        <w:rPr>
          <w:color w:val="333333"/>
          <w:sz w:val="28"/>
          <w:szCs w:val="28"/>
        </w:rPr>
        <w:t xml:space="preserve">ическое развитие </w:t>
      </w:r>
      <w:r w:rsidR="00C75E2C" w:rsidRPr="00700EE4">
        <w:rPr>
          <w:color w:val="333333"/>
          <w:sz w:val="28"/>
          <w:szCs w:val="28"/>
        </w:rPr>
        <w:t xml:space="preserve">субъекта Российской Федерации. </w:t>
      </w:r>
      <w:r w:rsidR="002F35B1">
        <w:rPr>
          <w:color w:val="333333"/>
          <w:sz w:val="28"/>
          <w:szCs w:val="28"/>
        </w:rPr>
        <w:t xml:space="preserve"> </w:t>
      </w:r>
    </w:p>
    <w:p w:rsidR="00C75E2C" w:rsidRPr="00700EE4" w:rsidRDefault="00474AD5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 xml:space="preserve">Граждане Российской Федерации имеют право привлекать к трудовой деятельности по найму на основании трудового договора или гражданско-правового договора на выполнение работ (оказание услуг) </w:t>
      </w:r>
      <w:proofErr w:type="gramStart"/>
      <w:r w:rsidR="00C75E2C" w:rsidRPr="00700EE4">
        <w:rPr>
          <w:color w:val="333333"/>
          <w:sz w:val="28"/>
          <w:szCs w:val="28"/>
        </w:rPr>
        <w:t>для</w:t>
      </w:r>
      <w:proofErr w:type="gramEnd"/>
      <w:r w:rsidR="00C75E2C" w:rsidRPr="00700EE4">
        <w:rPr>
          <w:color w:val="333333"/>
          <w:sz w:val="28"/>
          <w:szCs w:val="28"/>
        </w:rPr>
        <w:t xml:space="preserve"> личных, домашних и иных подобных нужд, не связанных с осуществлением предпринимательской деятельности,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Федеральным законом № 115-ФЗ.</w:t>
      </w:r>
    </w:p>
    <w:p w:rsidR="00C75E2C" w:rsidRPr="00700EE4" w:rsidRDefault="00474AD5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>За незаконное привлечение к трудовой деятельности иностранного гражданина существует административная ответственность, предусмотренная ст. 18.15 Кодекса Российской Федерации об административных правонарушениях.</w:t>
      </w:r>
    </w:p>
    <w:p w:rsidR="00C75E2C" w:rsidRPr="00700EE4" w:rsidRDefault="00474AD5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proofErr w:type="gramStart"/>
      <w:r w:rsidR="00C75E2C" w:rsidRPr="00700EE4">
        <w:rPr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  <w:proofErr w:type="gramEnd"/>
    </w:p>
    <w:p w:rsidR="00C75E2C" w:rsidRPr="00700EE4" w:rsidRDefault="00474AD5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Необходимо отметить, что а</w:t>
      </w:r>
      <w:r w:rsidR="00C75E2C" w:rsidRPr="00700EE4">
        <w:rPr>
          <w:color w:val="333333"/>
          <w:sz w:val="28"/>
          <w:szCs w:val="28"/>
        </w:rPr>
        <w:t xml:space="preserve">дминистративная ответственность, в каждом  случае наступает и для самих иностранных граждан, вплоть до </w:t>
      </w:r>
      <w:proofErr w:type="gramStart"/>
      <w:r w:rsidR="00C75E2C" w:rsidRPr="00700EE4">
        <w:rPr>
          <w:color w:val="333333"/>
          <w:sz w:val="28"/>
          <w:szCs w:val="28"/>
        </w:rPr>
        <w:t>выдворения</w:t>
      </w:r>
      <w:proofErr w:type="gramEnd"/>
      <w:r w:rsidR="00C75E2C" w:rsidRPr="00700EE4">
        <w:rPr>
          <w:color w:val="333333"/>
          <w:sz w:val="28"/>
          <w:szCs w:val="28"/>
        </w:rPr>
        <w:t xml:space="preserve"> за территорию России.</w:t>
      </w:r>
    </w:p>
    <w:p w:rsidR="00C75E2C" w:rsidRDefault="005B3981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75E2C" w:rsidRPr="00700EE4">
        <w:rPr>
          <w:color w:val="333333"/>
          <w:sz w:val="28"/>
          <w:szCs w:val="28"/>
        </w:rPr>
        <w:t>Кроме того, для лиц, организовавших незаконное пребывание иностранных граждан, их незаконный въезд в Россию предусмотрена уголовная ответственность по ст. 322.1 Уголовного кодекса РФ. Таким образом, за предоставление незаконным мигрантам жилья, работы, обеспечение социально-бытовых условий и т.д. грозит уголовная ответственность вплоть до лишения свободы на срок до пяти лет.</w:t>
      </w:r>
    </w:p>
    <w:p w:rsidR="002C562C" w:rsidRDefault="002C562C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562C" w:rsidRPr="00700EE4" w:rsidRDefault="002C562C" w:rsidP="00700E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562C" w:rsidRDefault="002C562C" w:rsidP="002C562C">
      <w:pPr>
        <w:pStyle w:val="ConsPlusNormal"/>
        <w:jc w:val="both"/>
      </w:pPr>
      <w:r>
        <w:t>И.о. заместителя прокурора района</w:t>
      </w: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Л.С. Сапожникова</w:t>
      </w: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Default="002C562C" w:rsidP="002C562C">
      <w:pPr>
        <w:pStyle w:val="ConsPlusNormal"/>
        <w:jc w:val="both"/>
      </w:pPr>
    </w:p>
    <w:p w:rsidR="002C562C" w:rsidRPr="00325664" w:rsidRDefault="002C562C" w:rsidP="002C562C">
      <w:pPr>
        <w:pStyle w:val="ConsPlusNormal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Форсюк</w:t>
      </w:r>
      <w:proofErr w:type="spellEnd"/>
      <w:r>
        <w:rPr>
          <w:sz w:val="20"/>
          <w:szCs w:val="20"/>
        </w:rPr>
        <w:t xml:space="preserve"> Р.А. 294-64-73</w:t>
      </w:r>
    </w:p>
    <w:p w:rsidR="009A0245" w:rsidRDefault="002C562C" w:rsidP="002C562C">
      <w:pPr>
        <w:pStyle w:val="ConsPlusNormal"/>
        <w:ind w:firstLine="540"/>
        <w:jc w:val="both"/>
      </w:pPr>
      <w:r>
        <w:tab/>
      </w:r>
    </w:p>
    <w:sectPr w:rsidR="009A0245" w:rsidSect="001E2B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5E2C"/>
    <w:rsid w:val="00010639"/>
    <w:rsid w:val="00020970"/>
    <w:rsid w:val="00020C72"/>
    <w:rsid w:val="000212AB"/>
    <w:rsid w:val="000227E1"/>
    <w:rsid w:val="000234A6"/>
    <w:rsid w:val="00023A70"/>
    <w:rsid w:val="00025AFA"/>
    <w:rsid w:val="000458D2"/>
    <w:rsid w:val="00050355"/>
    <w:rsid w:val="00062DE6"/>
    <w:rsid w:val="0006318B"/>
    <w:rsid w:val="000768CD"/>
    <w:rsid w:val="00076EB4"/>
    <w:rsid w:val="00082DD6"/>
    <w:rsid w:val="00086A2E"/>
    <w:rsid w:val="0009418D"/>
    <w:rsid w:val="0009661D"/>
    <w:rsid w:val="000A4BCE"/>
    <w:rsid w:val="000B1757"/>
    <w:rsid w:val="000B2D2C"/>
    <w:rsid w:val="000C07A5"/>
    <w:rsid w:val="000C3AAB"/>
    <w:rsid w:val="000D32BE"/>
    <w:rsid w:val="000E0D66"/>
    <w:rsid w:val="000F3B42"/>
    <w:rsid w:val="000F4576"/>
    <w:rsid w:val="000F66A7"/>
    <w:rsid w:val="00101EBD"/>
    <w:rsid w:val="001044F5"/>
    <w:rsid w:val="00106C4A"/>
    <w:rsid w:val="0011117A"/>
    <w:rsid w:val="0011294A"/>
    <w:rsid w:val="001172E0"/>
    <w:rsid w:val="001361AF"/>
    <w:rsid w:val="001415C3"/>
    <w:rsid w:val="00145A36"/>
    <w:rsid w:val="00145AAC"/>
    <w:rsid w:val="00150896"/>
    <w:rsid w:val="00157DC3"/>
    <w:rsid w:val="0016195E"/>
    <w:rsid w:val="00164C66"/>
    <w:rsid w:val="00170007"/>
    <w:rsid w:val="001731C7"/>
    <w:rsid w:val="00176FC5"/>
    <w:rsid w:val="001902C6"/>
    <w:rsid w:val="001907F5"/>
    <w:rsid w:val="001960AB"/>
    <w:rsid w:val="00197944"/>
    <w:rsid w:val="001A0458"/>
    <w:rsid w:val="001A6A77"/>
    <w:rsid w:val="001A78E6"/>
    <w:rsid w:val="001A7EA6"/>
    <w:rsid w:val="001B24A4"/>
    <w:rsid w:val="001B4386"/>
    <w:rsid w:val="001B6CD2"/>
    <w:rsid w:val="001C6F0E"/>
    <w:rsid w:val="001C7094"/>
    <w:rsid w:val="001D3712"/>
    <w:rsid w:val="001E2B37"/>
    <w:rsid w:val="001E4EDA"/>
    <w:rsid w:val="00202CC3"/>
    <w:rsid w:val="0020395D"/>
    <w:rsid w:val="002059DE"/>
    <w:rsid w:val="00216337"/>
    <w:rsid w:val="00216BA9"/>
    <w:rsid w:val="0023181D"/>
    <w:rsid w:val="0023344C"/>
    <w:rsid w:val="00243D17"/>
    <w:rsid w:val="00243F37"/>
    <w:rsid w:val="002458D1"/>
    <w:rsid w:val="0024643C"/>
    <w:rsid w:val="002506A4"/>
    <w:rsid w:val="00253609"/>
    <w:rsid w:val="00257091"/>
    <w:rsid w:val="00262E28"/>
    <w:rsid w:val="0026459E"/>
    <w:rsid w:val="00270DA9"/>
    <w:rsid w:val="00282CA1"/>
    <w:rsid w:val="00285C41"/>
    <w:rsid w:val="002922C6"/>
    <w:rsid w:val="002958DB"/>
    <w:rsid w:val="002A7536"/>
    <w:rsid w:val="002B26B6"/>
    <w:rsid w:val="002B6301"/>
    <w:rsid w:val="002C3374"/>
    <w:rsid w:val="002C562C"/>
    <w:rsid w:val="002D1986"/>
    <w:rsid w:val="002D514E"/>
    <w:rsid w:val="002E7215"/>
    <w:rsid w:val="002F35B1"/>
    <w:rsid w:val="003011F6"/>
    <w:rsid w:val="0030153B"/>
    <w:rsid w:val="00302195"/>
    <w:rsid w:val="00306FCC"/>
    <w:rsid w:val="00311EEE"/>
    <w:rsid w:val="00314278"/>
    <w:rsid w:val="00323587"/>
    <w:rsid w:val="0033174B"/>
    <w:rsid w:val="0033203F"/>
    <w:rsid w:val="003461AE"/>
    <w:rsid w:val="00351F3D"/>
    <w:rsid w:val="00352548"/>
    <w:rsid w:val="003571FC"/>
    <w:rsid w:val="00365440"/>
    <w:rsid w:val="003855A2"/>
    <w:rsid w:val="0038792B"/>
    <w:rsid w:val="003904BE"/>
    <w:rsid w:val="003A1550"/>
    <w:rsid w:val="003A590C"/>
    <w:rsid w:val="003B0CC8"/>
    <w:rsid w:val="003B32AD"/>
    <w:rsid w:val="003B683C"/>
    <w:rsid w:val="003C2313"/>
    <w:rsid w:val="003C30DB"/>
    <w:rsid w:val="003D5BCB"/>
    <w:rsid w:val="003D784E"/>
    <w:rsid w:val="003E77AB"/>
    <w:rsid w:val="003F0C6B"/>
    <w:rsid w:val="00401A5F"/>
    <w:rsid w:val="004035C0"/>
    <w:rsid w:val="00404399"/>
    <w:rsid w:val="00404F3A"/>
    <w:rsid w:val="00410D7C"/>
    <w:rsid w:val="004154D3"/>
    <w:rsid w:val="0043021B"/>
    <w:rsid w:val="0043688E"/>
    <w:rsid w:val="00441C17"/>
    <w:rsid w:val="00443EE5"/>
    <w:rsid w:val="004440B2"/>
    <w:rsid w:val="00444C47"/>
    <w:rsid w:val="00445E1B"/>
    <w:rsid w:val="004529F1"/>
    <w:rsid w:val="00454D76"/>
    <w:rsid w:val="004643C4"/>
    <w:rsid w:val="00471DBC"/>
    <w:rsid w:val="00472B2D"/>
    <w:rsid w:val="00473458"/>
    <w:rsid w:val="00474362"/>
    <w:rsid w:val="00474AD5"/>
    <w:rsid w:val="00482193"/>
    <w:rsid w:val="00483880"/>
    <w:rsid w:val="00486384"/>
    <w:rsid w:val="004870D0"/>
    <w:rsid w:val="00491190"/>
    <w:rsid w:val="00492908"/>
    <w:rsid w:val="004937A0"/>
    <w:rsid w:val="00493C19"/>
    <w:rsid w:val="00496AD0"/>
    <w:rsid w:val="004A7601"/>
    <w:rsid w:val="004A7D5A"/>
    <w:rsid w:val="004B0BE1"/>
    <w:rsid w:val="004B7221"/>
    <w:rsid w:val="004C3720"/>
    <w:rsid w:val="004C59BD"/>
    <w:rsid w:val="004C6DF1"/>
    <w:rsid w:val="004D0FDD"/>
    <w:rsid w:val="004D55E4"/>
    <w:rsid w:val="004D7A67"/>
    <w:rsid w:val="004E0359"/>
    <w:rsid w:val="004F1012"/>
    <w:rsid w:val="004F369D"/>
    <w:rsid w:val="004F4423"/>
    <w:rsid w:val="00503CC7"/>
    <w:rsid w:val="0050581E"/>
    <w:rsid w:val="005105C3"/>
    <w:rsid w:val="005161CB"/>
    <w:rsid w:val="00533971"/>
    <w:rsid w:val="00535523"/>
    <w:rsid w:val="005410BC"/>
    <w:rsid w:val="0054275D"/>
    <w:rsid w:val="005457EE"/>
    <w:rsid w:val="005551DE"/>
    <w:rsid w:val="00555C10"/>
    <w:rsid w:val="005616B8"/>
    <w:rsid w:val="00564B1F"/>
    <w:rsid w:val="00570804"/>
    <w:rsid w:val="005714DD"/>
    <w:rsid w:val="0057291B"/>
    <w:rsid w:val="005771FD"/>
    <w:rsid w:val="005A0452"/>
    <w:rsid w:val="005A05C3"/>
    <w:rsid w:val="005A1C88"/>
    <w:rsid w:val="005A48F3"/>
    <w:rsid w:val="005B151A"/>
    <w:rsid w:val="005B289A"/>
    <w:rsid w:val="005B3981"/>
    <w:rsid w:val="005B4D21"/>
    <w:rsid w:val="005C18B5"/>
    <w:rsid w:val="005D2E82"/>
    <w:rsid w:val="005D72A6"/>
    <w:rsid w:val="005D74E2"/>
    <w:rsid w:val="005E1F9E"/>
    <w:rsid w:val="005E4EC1"/>
    <w:rsid w:val="005E51BD"/>
    <w:rsid w:val="005F69FB"/>
    <w:rsid w:val="006009B2"/>
    <w:rsid w:val="0060335B"/>
    <w:rsid w:val="006126BE"/>
    <w:rsid w:val="00612808"/>
    <w:rsid w:val="00614971"/>
    <w:rsid w:val="00617CBA"/>
    <w:rsid w:val="00630788"/>
    <w:rsid w:val="00630E53"/>
    <w:rsid w:val="00635CE6"/>
    <w:rsid w:val="00636E2C"/>
    <w:rsid w:val="00643317"/>
    <w:rsid w:val="006460D3"/>
    <w:rsid w:val="00653B24"/>
    <w:rsid w:val="006553F6"/>
    <w:rsid w:val="00657FAD"/>
    <w:rsid w:val="00672330"/>
    <w:rsid w:val="0068511F"/>
    <w:rsid w:val="00697963"/>
    <w:rsid w:val="006A36CA"/>
    <w:rsid w:val="006B0EAA"/>
    <w:rsid w:val="006C30BF"/>
    <w:rsid w:val="006C53F6"/>
    <w:rsid w:val="006C7E2D"/>
    <w:rsid w:val="006D04CD"/>
    <w:rsid w:val="006D0D19"/>
    <w:rsid w:val="006D25D2"/>
    <w:rsid w:val="006E0616"/>
    <w:rsid w:val="006E59CF"/>
    <w:rsid w:val="006F1CC7"/>
    <w:rsid w:val="006F2C6E"/>
    <w:rsid w:val="00700EE4"/>
    <w:rsid w:val="00706961"/>
    <w:rsid w:val="007112CF"/>
    <w:rsid w:val="007139E9"/>
    <w:rsid w:val="00721093"/>
    <w:rsid w:val="00722074"/>
    <w:rsid w:val="007378AA"/>
    <w:rsid w:val="007420E1"/>
    <w:rsid w:val="00747814"/>
    <w:rsid w:val="007569F2"/>
    <w:rsid w:val="00761F19"/>
    <w:rsid w:val="0076212B"/>
    <w:rsid w:val="00763A0B"/>
    <w:rsid w:val="00764FFE"/>
    <w:rsid w:val="00777AF6"/>
    <w:rsid w:val="00787C41"/>
    <w:rsid w:val="00796252"/>
    <w:rsid w:val="007962BA"/>
    <w:rsid w:val="00796F64"/>
    <w:rsid w:val="007A064C"/>
    <w:rsid w:val="007A5639"/>
    <w:rsid w:val="007A59D0"/>
    <w:rsid w:val="007B24E4"/>
    <w:rsid w:val="007B2B08"/>
    <w:rsid w:val="007B2E98"/>
    <w:rsid w:val="007C4508"/>
    <w:rsid w:val="007D08A6"/>
    <w:rsid w:val="007D134B"/>
    <w:rsid w:val="007E7996"/>
    <w:rsid w:val="007F6E4E"/>
    <w:rsid w:val="00807A69"/>
    <w:rsid w:val="00817604"/>
    <w:rsid w:val="00817D57"/>
    <w:rsid w:val="00833185"/>
    <w:rsid w:val="00835016"/>
    <w:rsid w:val="0083645B"/>
    <w:rsid w:val="00846ACA"/>
    <w:rsid w:val="00855070"/>
    <w:rsid w:val="00861096"/>
    <w:rsid w:val="0086301F"/>
    <w:rsid w:val="00863E9D"/>
    <w:rsid w:val="00866983"/>
    <w:rsid w:val="00866D38"/>
    <w:rsid w:val="008728A7"/>
    <w:rsid w:val="0087328F"/>
    <w:rsid w:val="008761AE"/>
    <w:rsid w:val="008777A6"/>
    <w:rsid w:val="008866BA"/>
    <w:rsid w:val="00895474"/>
    <w:rsid w:val="008A6A32"/>
    <w:rsid w:val="008A7845"/>
    <w:rsid w:val="008B2596"/>
    <w:rsid w:val="008B34D0"/>
    <w:rsid w:val="008B363A"/>
    <w:rsid w:val="008B71D3"/>
    <w:rsid w:val="008C0802"/>
    <w:rsid w:val="008C30DA"/>
    <w:rsid w:val="008C4408"/>
    <w:rsid w:val="008D10D2"/>
    <w:rsid w:val="008D23D6"/>
    <w:rsid w:val="008E27DE"/>
    <w:rsid w:val="008E3F0B"/>
    <w:rsid w:val="0090560D"/>
    <w:rsid w:val="00905DB0"/>
    <w:rsid w:val="00907EB0"/>
    <w:rsid w:val="0091188F"/>
    <w:rsid w:val="0091242A"/>
    <w:rsid w:val="0091273E"/>
    <w:rsid w:val="0091285C"/>
    <w:rsid w:val="0091516C"/>
    <w:rsid w:val="0091584F"/>
    <w:rsid w:val="00916EC3"/>
    <w:rsid w:val="009216A0"/>
    <w:rsid w:val="009223EE"/>
    <w:rsid w:val="00931E32"/>
    <w:rsid w:val="00936DA2"/>
    <w:rsid w:val="009410C1"/>
    <w:rsid w:val="00942C96"/>
    <w:rsid w:val="009474F2"/>
    <w:rsid w:val="00947E71"/>
    <w:rsid w:val="009623EE"/>
    <w:rsid w:val="00965B0F"/>
    <w:rsid w:val="00966535"/>
    <w:rsid w:val="00972BC2"/>
    <w:rsid w:val="00974A52"/>
    <w:rsid w:val="00976F93"/>
    <w:rsid w:val="00991BFD"/>
    <w:rsid w:val="009A0245"/>
    <w:rsid w:val="009A035F"/>
    <w:rsid w:val="009A3A1B"/>
    <w:rsid w:val="009A52EE"/>
    <w:rsid w:val="009B384F"/>
    <w:rsid w:val="009B4A20"/>
    <w:rsid w:val="009B57F2"/>
    <w:rsid w:val="009B7C80"/>
    <w:rsid w:val="009D0D98"/>
    <w:rsid w:val="009D1BE6"/>
    <w:rsid w:val="009D3D36"/>
    <w:rsid w:val="009E6361"/>
    <w:rsid w:val="009E64FD"/>
    <w:rsid w:val="009F004D"/>
    <w:rsid w:val="009F28CD"/>
    <w:rsid w:val="009F6EF8"/>
    <w:rsid w:val="00A01456"/>
    <w:rsid w:val="00A112B0"/>
    <w:rsid w:val="00A15054"/>
    <w:rsid w:val="00A25235"/>
    <w:rsid w:val="00A3481C"/>
    <w:rsid w:val="00A37FCF"/>
    <w:rsid w:val="00A547A4"/>
    <w:rsid w:val="00A6393F"/>
    <w:rsid w:val="00A80F25"/>
    <w:rsid w:val="00A84DF3"/>
    <w:rsid w:val="00A905DE"/>
    <w:rsid w:val="00A91C74"/>
    <w:rsid w:val="00A92E3E"/>
    <w:rsid w:val="00A95647"/>
    <w:rsid w:val="00A97698"/>
    <w:rsid w:val="00AB1505"/>
    <w:rsid w:val="00AB4B99"/>
    <w:rsid w:val="00AB615C"/>
    <w:rsid w:val="00AC64F0"/>
    <w:rsid w:val="00AD0A90"/>
    <w:rsid w:val="00AD64B2"/>
    <w:rsid w:val="00AE23E4"/>
    <w:rsid w:val="00AE2D36"/>
    <w:rsid w:val="00AE52C6"/>
    <w:rsid w:val="00AF0661"/>
    <w:rsid w:val="00B005BB"/>
    <w:rsid w:val="00B0573D"/>
    <w:rsid w:val="00B06477"/>
    <w:rsid w:val="00B16261"/>
    <w:rsid w:val="00B22783"/>
    <w:rsid w:val="00B23C53"/>
    <w:rsid w:val="00B311F2"/>
    <w:rsid w:val="00B32EB8"/>
    <w:rsid w:val="00B34FC7"/>
    <w:rsid w:val="00B45644"/>
    <w:rsid w:val="00B618C1"/>
    <w:rsid w:val="00B670A8"/>
    <w:rsid w:val="00B7246D"/>
    <w:rsid w:val="00B736DC"/>
    <w:rsid w:val="00B74872"/>
    <w:rsid w:val="00B803E0"/>
    <w:rsid w:val="00B91F56"/>
    <w:rsid w:val="00B930FE"/>
    <w:rsid w:val="00B95370"/>
    <w:rsid w:val="00BA158E"/>
    <w:rsid w:val="00BA7CBF"/>
    <w:rsid w:val="00BB2189"/>
    <w:rsid w:val="00BB26BB"/>
    <w:rsid w:val="00BB5DF0"/>
    <w:rsid w:val="00BC5FC4"/>
    <w:rsid w:val="00BD769D"/>
    <w:rsid w:val="00BE7AA0"/>
    <w:rsid w:val="00BE7CD8"/>
    <w:rsid w:val="00BF480A"/>
    <w:rsid w:val="00BF52BB"/>
    <w:rsid w:val="00BF76A9"/>
    <w:rsid w:val="00C16353"/>
    <w:rsid w:val="00C25E19"/>
    <w:rsid w:val="00C31D0A"/>
    <w:rsid w:val="00C323DE"/>
    <w:rsid w:val="00C32BB4"/>
    <w:rsid w:val="00C37C9E"/>
    <w:rsid w:val="00C42EBA"/>
    <w:rsid w:val="00C46D36"/>
    <w:rsid w:val="00C50963"/>
    <w:rsid w:val="00C55F88"/>
    <w:rsid w:val="00C62D3A"/>
    <w:rsid w:val="00C64622"/>
    <w:rsid w:val="00C66FE0"/>
    <w:rsid w:val="00C70BA9"/>
    <w:rsid w:val="00C75E2C"/>
    <w:rsid w:val="00CA5F0F"/>
    <w:rsid w:val="00CA733E"/>
    <w:rsid w:val="00CA7B67"/>
    <w:rsid w:val="00CB2284"/>
    <w:rsid w:val="00CB3D92"/>
    <w:rsid w:val="00CC0055"/>
    <w:rsid w:val="00CC14A1"/>
    <w:rsid w:val="00CC1C27"/>
    <w:rsid w:val="00CC3FC1"/>
    <w:rsid w:val="00CC75C3"/>
    <w:rsid w:val="00CD3BF8"/>
    <w:rsid w:val="00D00B34"/>
    <w:rsid w:val="00D010A3"/>
    <w:rsid w:val="00D01712"/>
    <w:rsid w:val="00D0208F"/>
    <w:rsid w:val="00D02B45"/>
    <w:rsid w:val="00D116CD"/>
    <w:rsid w:val="00D140CE"/>
    <w:rsid w:val="00D14E0E"/>
    <w:rsid w:val="00D15EC6"/>
    <w:rsid w:val="00D165C3"/>
    <w:rsid w:val="00D215A4"/>
    <w:rsid w:val="00D218A2"/>
    <w:rsid w:val="00D32AFE"/>
    <w:rsid w:val="00D42D64"/>
    <w:rsid w:val="00D469C9"/>
    <w:rsid w:val="00D51949"/>
    <w:rsid w:val="00D6100D"/>
    <w:rsid w:val="00D61D4C"/>
    <w:rsid w:val="00D717DA"/>
    <w:rsid w:val="00D77757"/>
    <w:rsid w:val="00D90247"/>
    <w:rsid w:val="00DA34C0"/>
    <w:rsid w:val="00DA37DF"/>
    <w:rsid w:val="00DA4F00"/>
    <w:rsid w:val="00DB13F5"/>
    <w:rsid w:val="00DB16D7"/>
    <w:rsid w:val="00DB4598"/>
    <w:rsid w:val="00DC2096"/>
    <w:rsid w:val="00DC4299"/>
    <w:rsid w:val="00DD254B"/>
    <w:rsid w:val="00DD4D57"/>
    <w:rsid w:val="00DD70D4"/>
    <w:rsid w:val="00DE03EA"/>
    <w:rsid w:val="00DE20A5"/>
    <w:rsid w:val="00DE2588"/>
    <w:rsid w:val="00DE7C0A"/>
    <w:rsid w:val="00DF4219"/>
    <w:rsid w:val="00E02877"/>
    <w:rsid w:val="00E03ADB"/>
    <w:rsid w:val="00E0486B"/>
    <w:rsid w:val="00E145CC"/>
    <w:rsid w:val="00E14BB1"/>
    <w:rsid w:val="00E1594C"/>
    <w:rsid w:val="00E27EDF"/>
    <w:rsid w:val="00E41F00"/>
    <w:rsid w:val="00E5088D"/>
    <w:rsid w:val="00E6078A"/>
    <w:rsid w:val="00E609FC"/>
    <w:rsid w:val="00E61746"/>
    <w:rsid w:val="00E826D3"/>
    <w:rsid w:val="00E83990"/>
    <w:rsid w:val="00E87C09"/>
    <w:rsid w:val="00E90B9E"/>
    <w:rsid w:val="00EA2612"/>
    <w:rsid w:val="00EB4F3C"/>
    <w:rsid w:val="00EB5F81"/>
    <w:rsid w:val="00EC1E06"/>
    <w:rsid w:val="00ED64BA"/>
    <w:rsid w:val="00EE1A52"/>
    <w:rsid w:val="00EE331F"/>
    <w:rsid w:val="00EF1907"/>
    <w:rsid w:val="00F00A20"/>
    <w:rsid w:val="00F03165"/>
    <w:rsid w:val="00F11AE7"/>
    <w:rsid w:val="00F239E6"/>
    <w:rsid w:val="00F30F29"/>
    <w:rsid w:val="00F35EA4"/>
    <w:rsid w:val="00F3625E"/>
    <w:rsid w:val="00F476C8"/>
    <w:rsid w:val="00F47C5E"/>
    <w:rsid w:val="00F531FB"/>
    <w:rsid w:val="00F5456E"/>
    <w:rsid w:val="00F60708"/>
    <w:rsid w:val="00F60CD4"/>
    <w:rsid w:val="00F67A1C"/>
    <w:rsid w:val="00F70F46"/>
    <w:rsid w:val="00F81755"/>
    <w:rsid w:val="00F92BCD"/>
    <w:rsid w:val="00F93C71"/>
    <w:rsid w:val="00FC53CC"/>
    <w:rsid w:val="00FD619D"/>
    <w:rsid w:val="00FD64A2"/>
    <w:rsid w:val="00FE3D07"/>
    <w:rsid w:val="00FE7460"/>
    <w:rsid w:val="00FE7E50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5E2C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rsid w:val="00C75E2C"/>
    <w:rPr>
      <w:color w:val="0000FF"/>
      <w:u w:val="single"/>
    </w:rPr>
  </w:style>
  <w:style w:type="paragraph" w:customStyle="1" w:styleId="ConsPlusNormal">
    <w:name w:val="ConsPlusNormal"/>
    <w:rsid w:val="002C562C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2C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Пермского района Пермского края</vt:lpstr>
    </vt:vector>
  </TitlesOfParts>
  <Company>RePack by SPecialiST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Пермского района Пермского края</dc:title>
  <dc:subject/>
  <dc:creator>User</dc:creator>
  <cp:keywords/>
  <cp:lastModifiedBy>Пас</cp:lastModifiedBy>
  <cp:revision>2</cp:revision>
  <cp:lastPrinted>2015-08-27T10:43:00Z</cp:lastPrinted>
  <dcterms:created xsi:type="dcterms:W3CDTF">2015-09-02T06:02:00Z</dcterms:created>
  <dcterms:modified xsi:type="dcterms:W3CDTF">2015-09-02T06:02:00Z</dcterms:modified>
</cp:coreProperties>
</file>