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57" w:rsidRDefault="005C0F57" w:rsidP="005C0F57">
      <w:pPr>
        <w:pStyle w:val="a3"/>
        <w:shd w:val="clear" w:color="auto" w:fill="FFFFFF"/>
        <w:spacing w:before="0" w:beforeAutospacing="0" w:after="0" w:afterAutospacing="0"/>
        <w:ind w:left="4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Главам сельских поселений Пермского района Пермского края</w:t>
      </w:r>
    </w:p>
    <w:p w:rsidR="005C0F57" w:rsidRDefault="005C0F57" w:rsidP="005C0F57">
      <w:pPr>
        <w:pStyle w:val="a3"/>
        <w:shd w:val="clear" w:color="auto" w:fill="FFFFFF"/>
        <w:spacing w:before="0" w:beforeAutospacing="0" w:after="0" w:afterAutospacing="0"/>
        <w:ind w:left="4800"/>
        <w:jc w:val="both"/>
        <w:rPr>
          <w:color w:val="000000"/>
          <w:sz w:val="28"/>
          <w:szCs w:val="28"/>
        </w:rPr>
      </w:pPr>
    </w:p>
    <w:p w:rsidR="005C0F57" w:rsidRDefault="005C0F57" w:rsidP="005C0F57">
      <w:pPr>
        <w:pStyle w:val="a3"/>
        <w:shd w:val="clear" w:color="auto" w:fill="FFFFFF"/>
        <w:spacing w:before="0" w:beforeAutospacing="0" w:after="0" w:afterAutospacing="0"/>
        <w:ind w:left="4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на сайте</w:t>
      </w:r>
    </w:p>
    <w:p w:rsidR="005C0F57" w:rsidRDefault="005C0F57" w:rsidP="00351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0F57" w:rsidRDefault="005C0F57" w:rsidP="00351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0F57" w:rsidRPr="005C0F57" w:rsidRDefault="005C0F57" w:rsidP="005C0F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0F57">
        <w:rPr>
          <w:b/>
          <w:color w:val="000000"/>
          <w:sz w:val="28"/>
          <w:szCs w:val="28"/>
        </w:rPr>
        <w:t>Ответственность за распространение экстремистских материалов</w:t>
      </w:r>
    </w:p>
    <w:p w:rsidR="005C0F57" w:rsidRDefault="005C0F57" w:rsidP="005C0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1AC6" w:rsidRPr="00351AC6" w:rsidRDefault="00351AC6" w:rsidP="005C0F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1AC6">
        <w:rPr>
          <w:color w:val="000000"/>
          <w:sz w:val="28"/>
          <w:szCs w:val="28"/>
        </w:rPr>
        <w:t>В Р</w:t>
      </w:r>
      <w:r>
        <w:rPr>
          <w:color w:val="000000"/>
          <w:sz w:val="28"/>
          <w:szCs w:val="28"/>
        </w:rPr>
        <w:t>оссийской Федерации</w:t>
      </w:r>
      <w:r w:rsidRPr="00351AC6">
        <w:rPr>
          <w:color w:val="000000"/>
          <w:sz w:val="28"/>
          <w:szCs w:val="28"/>
        </w:rPr>
        <w:t xml:space="preserve"> до недавнего времени не существовало обширных правовых сре</w:t>
      </w:r>
      <w:proofErr w:type="gramStart"/>
      <w:r w:rsidRPr="00351AC6">
        <w:rPr>
          <w:color w:val="000000"/>
          <w:sz w:val="28"/>
          <w:szCs w:val="28"/>
        </w:rPr>
        <w:t>дств пр</w:t>
      </w:r>
      <w:proofErr w:type="gramEnd"/>
      <w:r w:rsidRPr="00351AC6">
        <w:rPr>
          <w:color w:val="000000"/>
          <w:sz w:val="28"/>
          <w:szCs w:val="28"/>
        </w:rPr>
        <w:t>отиводействия таким негативным явлениям, как экстремизм, ксенофобия, проявление</w:t>
      </w:r>
      <w:r>
        <w:rPr>
          <w:color w:val="000000"/>
          <w:sz w:val="28"/>
          <w:szCs w:val="28"/>
        </w:rPr>
        <w:t xml:space="preserve"> различного рода</w:t>
      </w:r>
      <w:r w:rsidRPr="00351AC6">
        <w:rPr>
          <w:color w:val="000000"/>
          <w:sz w:val="28"/>
          <w:szCs w:val="28"/>
        </w:rPr>
        <w:t xml:space="preserve"> нетерпимости, расовой, национальной или религиозной розни, связанной с насилием или призывами к насилию. Сегодня механизм противодействия указанным выше явлениям определяет Федеральный закон от 25.07.2002 N 114-ФЗ "О противодействии экстремистской деятельности".</w:t>
      </w:r>
    </w:p>
    <w:p w:rsidR="00351AC6" w:rsidRPr="00351AC6" w:rsidRDefault="00BF1C8C" w:rsidP="00351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51AC6" w:rsidRPr="00351AC6">
        <w:rPr>
          <w:color w:val="000000"/>
          <w:sz w:val="28"/>
          <w:szCs w:val="28"/>
        </w:rPr>
        <w:t>Этот закон определил, что на территории России запрещается издание и распространение печатных, аудио-, аудиовизуальных и иных материалов, содержащих призна</w:t>
      </w:r>
      <w:r>
        <w:rPr>
          <w:color w:val="000000"/>
          <w:sz w:val="28"/>
          <w:szCs w:val="28"/>
        </w:rPr>
        <w:t xml:space="preserve">ки экстремистской деятельности. </w:t>
      </w:r>
      <w:r w:rsidR="00351AC6" w:rsidRPr="00351AC6">
        <w:rPr>
          <w:color w:val="000000"/>
          <w:sz w:val="28"/>
          <w:szCs w:val="28"/>
        </w:rPr>
        <w:t xml:space="preserve">К подобным материалам </w:t>
      </w:r>
      <w:r>
        <w:rPr>
          <w:color w:val="000000"/>
          <w:sz w:val="28"/>
          <w:szCs w:val="28"/>
        </w:rPr>
        <w:t xml:space="preserve">законом </w:t>
      </w:r>
      <w:r w:rsidR="00351AC6" w:rsidRPr="00351AC6">
        <w:rPr>
          <w:color w:val="000000"/>
          <w:sz w:val="28"/>
          <w:szCs w:val="28"/>
        </w:rPr>
        <w:t>отн</w:t>
      </w:r>
      <w:r>
        <w:rPr>
          <w:color w:val="000000"/>
          <w:sz w:val="28"/>
          <w:szCs w:val="28"/>
        </w:rPr>
        <w:t>есено</w:t>
      </w:r>
      <w:r w:rsidR="00351AC6" w:rsidRPr="00351AC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351AC6" w:rsidRPr="00351AC6">
        <w:rPr>
          <w:color w:val="000000"/>
          <w:sz w:val="28"/>
          <w:szCs w:val="28"/>
        </w:rPr>
        <w:t>официальные материалы запрещенных экстремистских организаций;</w:t>
      </w:r>
      <w:r>
        <w:rPr>
          <w:color w:val="000000"/>
          <w:sz w:val="28"/>
          <w:szCs w:val="28"/>
        </w:rPr>
        <w:t xml:space="preserve"> </w:t>
      </w:r>
      <w:r w:rsidR="00351AC6" w:rsidRPr="00351AC6">
        <w:rPr>
          <w:color w:val="000000"/>
          <w:sz w:val="28"/>
          <w:szCs w:val="28"/>
        </w:rPr>
        <w:t>материалы, авторами которых являются лица, осужденные в соответствии с международно-правовыми актами за преступл</w:t>
      </w:r>
      <w:r>
        <w:rPr>
          <w:color w:val="000000"/>
          <w:sz w:val="28"/>
          <w:szCs w:val="28"/>
        </w:rPr>
        <w:t>ения против мира и человечества</w:t>
      </w:r>
      <w:r w:rsidR="00351AC6" w:rsidRPr="00351AC6">
        <w:rPr>
          <w:color w:val="000000"/>
          <w:sz w:val="28"/>
          <w:szCs w:val="28"/>
        </w:rPr>
        <w:t>; любые иные материалы (в том числе анонимные), содержащие признаки экстремистской деятельности.</w:t>
      </w:r>
    </w:p>
    <w:p w:rsidR="00351AC6" w:rsidRPr="00351AC6" w:rsidRDefault="00B852DD" w:rsidP="00351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Н</w:t>
      </w:r>
      <w:r w:rsidR="00351AC6" w:rsidRPr="00351AC6">
        <w:rPr>
          <w:color w:val="000000"/>
          <w:sz w:val="28"/>
          <w:szCs w:val="28"/>
        </w:rPr>
        <w:t>езаконная информация экстремистского толка преследуется правоохранительными органами и в информационно-телекоммуникационных сетях общего пользования (Интернете), даже если носителя информации сложно обнаружить или по каким-то причинам он не может быть представлен в материальной форме (диск, накопитель, дискета и т.д.) следствию или суду. Министерством внутренних дел РФ постоянно выявляются сайты террористической и экстремистской направленности. В основном это сайты, где возбуждается вражда и ненависть к представителям других народов, содержатся призывы к осуществлению экстремистской деятельности.</w:t>
      </w:r>
    </w:p>
    <w:p w:rsidR="00351AC6" w:rsidRPr="00351AC6" w:rsidRDefault="00B852DD" w:rsidP="00351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51AC6" w:rsidRPr="00351AC6">
        <w:rPr>
          <w:color w:val="000000"/>
          <w:sz w:val="28"/>
          <w:szCs w:val="28"/>
        </w:rPr>
        <w:t>В настоящее время законодатель уточнил, что для квалификации подобных правонарушений и преступлений не имеет значения форма предоставле</w:t>
      </w:r>
      <w:r w:rsidR="008D3292">
        <w:rPr>
          <w:color w:val="000000"/>
          <w:sz w:val="28"/>
          <w:szCs w:val="28"/>
        </w:rPr>
        <w:t xml:space="preserve">ния информации. Важным является </w:t>
      </w:r>
      <w:r w:rsidR="00351AC6" w:rsidRPr="00351AC6">
        <w:rPr>
          <w:color w:val="000000"/>
          <w:sz w:val="28"/>
          <w:szCs w:val="28"/>
        </w:rPr>
        <w:t>содержание подобной информаци</w:t>
      </w:r>
      <w:r w:rsidR="008D3292">
        <w:rPr>
          <w:color w:val="000000"/>
          <w:sz w:val="28"/>
          <w:szCs w:val="28"/>
        </w:rPr>
        <w:t>и</w:t>
      </w:r>
      <w:r w:rsidR="00351AC6" w:rsidRPr="00351AC6">
        <w:rPr>
          <w:color w:val="000000"/>
          <w:sz w:val="28"/>
          <w:szCs w:val="28"/>
        </w:rPr>
        <w:t xml:space="preserve"> </w:t>
      </w:r>
      <w:r w:rsidR="008D3292">
        <w:rPr>
          <w:color w:val="000000"/>
          <w:sz w:val="28"/>
          <w:szCs w:val="28"/>
        </w:rPr>
        <w:t>и</w:t>
      </w:r>
      <w:r w:rsidR="00351AC6" w:rsidRPr="00351AC6">
        <w:rPr>
          <w:color w:val="000000"/>
          <w:sz w:val="28"/>
          <w:szCs w:val="28"/>
        </w:rPr>
        <w:t xml:space="preserve"> сам факт ее размещения в Интернете. Поэтому при наличии всех признаков экстремистской деятельности создание, хранение и распространение такого рода сведений должно преследоваться по закону.</w:t>
      </w:r>
    </w:p>
    <w:p w:rsidR="00351AC6" w:rsidRPr="00351AC6" w:rsidRDefault="003363EB" w:rsidP="00351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51AC6" w:rsidRPr="00351AC6">
        <w:rPr>
          <w:color w:val="000000"/>
          <w:sz w:val="28"/>
          <w:szCs w:val="28"/>
        </w:rPr>
        <w:t>Материалы, включенные в федеральный список экстремистских материалов, не подлежат распространению на территории Российской Федерации. Лица, виновные в незаконном изготовлении, распространении и хранении в целях дальнейшего распространения указанных материалов, привлекаются к административной либо уголовной ответственности. Все это также имеет место и в отношении лиц, распространяющих подобную информацию в Интернете.</w:t>
      </w:r>
    </w:p>
    <w:p w:rsidR="00351AC6" w:rsidRDefault="00E03EBB" w:rsidP="00351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Необходимо отметить, что размещение указанных материалов </w:t>
      </w:r>
      <w:r w:rsidR="00CA4793">
        <w:rPr>
          <w:color w:val="000000"/>
          <w:sz w:val="28"/>
          <w:szCs w:val="28"/>
        </w:rPr>
        <w:t>в социальных сетях влечет ответственность,</w:t>
      </w:r>
      <w:r w:rsidR="00660701">
        <w:rPr>
          <w:color w:val="000000"/>
          <w:sz w:val="28"/>
          <w:szCs w:val="28"/>
        </w:rPr>
        <w:t xml:space="preserve"> установленную законом.</w:t>
      </w:r>
    </w:p>
    <w:p w:rsidR="00500FA8" w:rsidRPr="00500FA8" w:rsidRDefault="00500FA8" w:rsidP="00351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00FA8">
        <w:rPr>
          <w:sz w:val="28"/>
          <w:szCs w:val="28"/>
        </w:rPr>
        <w:t xml:space="preserve">Уголовный Кодекс содержит целый ряд статей, устанавливающих ответственность </w:t>
      </w:r>
      <w:proofErr w:type="gramStart"/>
      <w:r w:rsidRPr="00500FA8">
        <w:rPr>
          <w:sz w:val="28"/>
          <w:szCs w:val="28"/>
        </w:rPr>
        <w:t>за</w:t>
      </w:r>
      <w:proofErr w:type="gramEnd"/>
      <w:r w:rsidRPr="00500FA8">
        <w:rPr>
          <w:sz w:val="28"/>
          <w:szCs w:val="28"/>
        </w:rPr>
        <w:t xml:space="preserve"> </w:t>
      </w:r>
      <w:proofErr w:type="gramStart"/>
      <w:r w:rsidRPr="00500FA8">
        <w:rPr>
          <w:sz w:val="28"/>
          <w:szCs w:val="28"/>
        </w:rPr>
        <w:t>разного</w:t>
      </w:r>
      <w:proofErr w:type="gramEnd"/>
      <w:r w:rsidRPr="00500FA8">
        <w:rPr>
          <w:sz w:val="28"/>
          <w:szCs w:val="28"/>
        </w:rPr>
        <w:t xml:space="preserve"> рода экстремистскую деятельность, наказание за которую предусмотрено в виде лишения свободу.  </w:t>
      </w:r>
      <w:r w:rsidRPr="00500FA8">
        <w:rPr>
          <w:sz w:val="28"/>
          <w:szCs w:val="28"/>
        </w:rPr>
        <w:tab/>
      </w:r>
    </w:p>
    <w:p w:rsidR="00495322" w:rsidRDefault="00660701" w:rsidP="00B85F48">
      <w:pPr>
        <w:pStyle w:val="ConsPlusNormal"/>
        <w:ind w:firstLine="540"/>
        <w:jc w:val="both"/>
      </w:pPr>
      <w:r>
        <w:rPr>
          <w:color w:val="000000"/>
        </w:rPr>
        <w:tab/>
        <w:t>За производство и распространение экстремистских материалов предусмотрена административная ответственность по ст. 20.29 КоАП РФ</w:t>
      </w:r>
      <w:r w:rsidR="00B85F48">
        <w:rPr>
          <w:color w:val="000000"/>
        </w:rPr>
        <w:t xml:space="preserve">. </w:t>
      </w:r>
      <w:proofErr w:type="gramStart"/>
      <w:r w:rsidR="00B85F48">
        <w:t xml:space="preserve">Массовое </w:t>
      </w:r>
      <w:hyperlink r:id="rId4" w:history="1">
        <w:r w:rsidR="00B85F48" w:rsidRPr="00B85F48">
          <w:rPr>
            <w:color w:val="000000"/>
          </w:rPr>
          <w:t>распространение</w:t>
        </w:r>
      </w:hyperlink>
      <w:r w:rsidR="00B85F48">
        <w:t xml:space="preserve">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-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</w:t>
      </w:r>
      <w:proofErr w:type="gramEnd"/>
      <w:r w:rsidR="00B85F48">
        <w:t xml:space="preserve">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325664" w:rsidRDefault="00325664" w:rsidP="00B85F48">
      <w:pPr>
        <w:pStyle w:val="ConsPlusNormal"/>
        <w:ind w:firstLine="540"/>
        <w:jc w:val="both"/>
      </w:pPr>
    </w:p>
    <w:p w:rsidR="00325664" w:rsidRDefault="00325664" w:rsidP="00B85F48">
      <w:pPr>
        <w:pStyle w:val="ConsPlusNormal"/>
        <w:ind w:firstLine="540"/>
        <w:jc w:val="both"/>
      </w:pPr>
    </w:p>
    <w:p w:rsidR="00325664" w:rsidRDefault="00325664" w:rsidP="00325664">
      <w:pPr>
        <w:pStyle w:val="ConsPlusNormal"/>
        <w:jc w:val="both"/>
      </w:pPr>
      <w:r>
        <w:t>И.о. заместителя прокурора района</w:t>
      </w: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  <w:r>
        <w:t>младший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Л.С. Сапожникова</w:t>
      </w: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Default="00325664" w:rsidP="00325664">
      <w:pPr>
        <w:pStyle w:val="ConsPlusNormal"/>
        <w:jc w:val="both"/>
      </w:pPr>
    </w:p>
    <w:p w:rsidR="00325664" w:rsidRPr="00325664" w:rsidRDefault="00325664" w:rsidP="00325664">
      <w:pPr>
        <w:pStyle w:val="ConsPlusNormal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Форсюк</w:t>
      </w:r>
      <w:proofErr w:type="spellEnd"/>
      <w:r>
        <w:rPr>
          <w:sz w:val="20"/>
          <w:szCs w:val="20"/>
        </w:rPr>
        <w:t xml:space="preserve"> Р.А. 294-64-73</w:t>
      </w:r>
    </w:p>
    <w:p w:rsidR="009A0245" w:rsidRDefault="00325664" w:rsidP="00325664">
      <w:pPr>
        <w:pStyle w:val="ConsPlusNormal"/>
        <w:ind w:firstLine="540"/>
        <w:jc w:val="both"/>
      </w:pPr>
      <w:r>
        <w:tab/>
      </w:r>
    </w:p>
    <w:sectPr w:rsidR="009A0245" w:rsidSect="001E2B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1AC6"/>
    <w:rsid w:val="00010639"/>
    <w:rsid w:val="00020970"/>
    <w:rsid w:val="00020C72"/>
    <w:rsid w:val="000212AB"/>
    <w:rsid w:val="000227E1"/>
    <w:rsid w:val="000234A6"/>
    <w:rsid w:val="00023A70"/>
    <w:rsid w:val="00025AFA"/>
    <w:rsid w:val="000458D2"/>
    <w:rsid w:val="00050355"/>
    <w:rsid w:val="00062DE6"/>
    <w:rsid w:val="0006318B"/>
    <w:rsid w:val="000768CD"/>
    <w:rsid w:val="00076EB4"/>
    <w:rsid w:val="00082DD6"/>
    <w:rsid w:val="00086A2E"/>
    <w:rsid w:val="0009418D"/>
    <w:rsid w:val="0009661D"/>
    <w:rsid w:val="000A4BCE"/>
    <w:rsid w:val="000B1757"/>
    <w:rsid w:val="000B2D2C"/>
    <w:rsid w:val="000C07A5"/>
    <w:rsid w:val="000C3AAB"/>
    <w:rsid w:val="000D32BE"/>
    <w:rsid w:val="000E0D66"/>
    <w:rsid w:val="000F3B42"/>
    <w:rsid w:val="000F4576"/>
    <w:rsid w:val="000F66A7"/>
    <w:rsid w:val="00101EBD"/>
    <w:rsid w:val="001044F5"/>
    <w:rsid w:val="00106C4A"/>
    <w:rsid w:val="0011117A"/>
    <w:rsid w:val="0011294A"/>
    <w:rsid w:val="001172E0"/>
    <w:rsid w:val="001361AF"/>
    <w:rsid w:val="001415C3"/>
    <w:rsid w:val="00145A36"/>
    <w:rsid w:val="00145AAC"/>
    <w:rsid w:val="00150896"/>
    <w:rsid w:val="00157DC3"/>
    <w:rsid w:val="0016195E"/>
    <w:rsid w:val="00164C66"/>
    <w:rsid w:val="00170007"/>
    <w:rsid w:val="001731C7"/>
    <w:rsid w:val="00176FC5"/>
    <w:rsid w:val="001902C6"/>
    <w:rsid w:val="001907F5"/>
    <w:rsid w:val="001960AB"/>
    <w:rsid w:val="00197944"/>
    <w:rsid w:val="001A0458"/>
    <w:rsid w:val="001A6A77"/>
    <w:rsid w:val="001A78E6"/>
    <w:rsid w:val="001A7EA6"/>
    <w:rsid w:val="001B24A4"/>
    <w:rsid w:val="001B4386"/>
    <w:rsid w:val="001B6CD2"/>
    <w:rsid w:val="001C6F0E"/>
    <w:rsid w:val="001C7094"/>
    <w:rsid w:val="001D3712"/>
    <w:rsid w:val="001E2B37"/>
    <w:rsid w:val="001E4EDA"/>
    <w:rsid w:val="00202CC3"/>
    <w:rsid w:val="0020395D"/>
    <w:rsid w:val="002059DE"/>
    <w:rsid w:val="00216337"/>
    <w:rsid w:val="00216BA9"/>
    <w:rsid w:val="0023181D"/>
    <w:rsid w:val="0023344C"/>
    <w:rsid w:val="00243D17"/>
    <w:rsid w:val="00243F37"/>
    <w:rsid w:val="002458D1"/>
    <w:rsid w:val="0024643C"/>
    <w:rsid w:val="002506A4"/>
    <w:rsid w:val="00253609"/>
    <w:rsid w:val="00257091"/>
    <w:rsid w:val="00262E28"/>
    <w:rsid w:val="0026459E"/>
    <w:rsid w:val="00270DA9"/>
    <w:rsid w:val="00282CA1"/>
    <w:rsid w:val="00285C41"/>
    <w:rsid w:val="002922C6"/>
    <w:rsid w:val="002958DB"/>
    <w:rsid w:val="002A7536"/>
    <w:rsid w:val="002B26B6"/>
    <w:rsid w:val="002B6301"/>
    <w:rsid w:val="002C3374"/>
    <w:rsid w:val="002D1986"/>
    <w:rsid w:val="002D514E"/>
    <w:rsid w:val="002E7215"/>
    <w:rsid w:val="003011F6"/>
    <w:rsid w:val="0030153B"/>
    <w:rsid w:val="00302195"/>
    <w:rsid w:val="0030393F"/>
    <w:rsid w:val="00306FCC"/>
    <w:rsid w:val="00311EEE"/>
    <w:rsid w:val="00314278"/>
    <w:rsid w:val="00323587"/>
    <w:rsid w:val="00325664"/>
    <w:rsid w:val="0033174B"/>
    <w:rsid w:val="0033203F"/>
    <w:rsid w:val="003363EB"/>
    <w:rsid w:val="003461AE"/>
    <w:rsid w:val="00351AC6"/>
    <w:rsid w:val="00351F3D"/>
    <w:rsid w:val="00352548"/>
    <w:rsid w:val="003571FC"/>
    <w:rsid w:val="00365440"/>
    <w:rsid w:val="003855A2"/>
    <w:rsid w:val="0038792B"/>
    <w:rsid w:val="003904BE"/>
    <w:rsid w:val="003A1550"/>
    <w:rsid w:val="003A590C"/>
    <w:rsid w:val="003B0CC8"/>
    <w:rsid w:val="003B32AD"/>
    <w:rsid w:val="003B683C"/>
    <w:rsid w:val="003C2313"/>
    <w:rsid w:val="003C30DB"/>
    <w:rsid w:val="003D5BCB"/>
    <w:rsid w:val="003D784E"/>
    <w:rsid w:val="003E77AB"/>
    <w:rsid w:val="003F0C6B"/>
    <w:rsid w:val="00401A5F"/>
    <w:rsid w:val="004035C0"/>
    <w:rsid w:val="00404399"/>
    <w:rsid w:val="00404F3A"/>
    <w:rsid w:val="00410D7C"/>
    <w:rsid w:val="004154D3"/>
    <w:rsid w:val="0043021B"/>
    <w:rsid w:val="0043688E"/>
    <w:rsid w:val="00441C17"/>
    <w:rsid w:val="00443EE5"/>
    <w:rsid w:val="004440B2"/>
    <w:rsid w:val="00444C47"/>
    <w:rsid w:val="00445E1B"/>
    <w:rsid w:val="004529F1"/>
    <w:rsid w:val="00454D76"/>
    <w:rsid w:val="004643C4"/>
    <w:rsid w:val="00471913"/>
    <w:rsid w:val="00471DBC"/>
    <w:rsid w:val="00472B2D"/>
    <w:rsid w:val="00473458"/>
    <w:rsid w:val="00474362"/>
    <w:rsid w:val="00482193"/>
    <w:rsid w:val="00483880"/>
    <w:rsid w:val="00486384"/>
    <w:rsid w:val="004870D0"/>
    <w:rsid w:val="00491190"/>
    <w:rsid w:val="00492908"/>
    <w:rsid w:val="004937A0"/>
    <w:rsid w:val="00493C19"/>
    <w:rsid w:val="00495322"/>
    <w:rsid w:val="00496AD0"/>
    <w:rsid w:val="004A7601"/>
    <w:rsid w:val="004A7D5A"/>
    <w:rsid w:val="004B0BE1"/>
    <w:rsid w:val="004B7221"/>
    <w:rsid w:val="004C3720"/>
    <w:rsid w:val="004C59BD"/>
    <w:rsid w:val="004C6DF1"/>
    <w:rsid w:val="004D0FDD"/>
    <w:rsid w:val="004D55E4"/>
    <w:rsid w:val="004D7A67"/>
    <w:rsid w:val="004E0359"/>
    <w:rsid w:val="004F1012"/>
    <w:rsid w:val="004F369D"/>
    <w:rsid w:val="004F4423"/>
    <w:rsid w:val="00500FA8"/>
    <w:rsid w:val="00503CC7"/>
    <w:rsid w:val="0050581E"/>
    <w:rsid w:val="005105C3"/>
    <w:rsid w:val="005161CB"/>
    <w:rsid w:val="00533971"/>
    <w:rsid w:val="00535523"/>
    <w:rsid w:val="005410BC"/>
    <w:rsid w:val="0054275D"/>
    <w:rsid w:val="005457EE"/>
    <w:rsid w:val="005551DE"/>
    <w:rsid w:val="00555C10"/>
    <w:rsid w:val="005616B8"/>
    <w:rsid w:val="00564B1F"/>
    <w:rsid w:val="00570804"/>
    <w:rsid w:val="005714DD"/>
    <w:rsid w:val="0057291B"/>
    <w:rsid w:val="005771FD"/>
    <w:rsid w:val="005A0452"/>
    <w:rsid w:val="005A05C3"/>
    <w:rsid w:val="005A1C88"/>
    <w:rsid w:val="005A48F3"/>
    <w:rsid w:val="005B151A"/>
    <w:rsid w:val="005B289A"/>
    <w:rsid w:val="005B4D21"/>
    <w:rsid w:val="005C0F57"/>
    <w:rsid w:val="005C18B5"/>
    <w:rsid w:val="005D2E82"/>
    <w:rsid w:val="005D72A6"/>
    <w:rsid w:val="005D74E2"/>
    <w:rsid w:val="005E1F9E"/>
    <w:rsid w:val="005E4EC1"/>
    <w:rsid w:val="005E51BD"/>
    <w:rsid w:val="005F69FB"/>
    <w:rsid w:val="006009B2"/>
    <w:rsid w:val="0060335B"/>
    <w:rsid w:val="006126BE"/>
    <w:rsid w:val="00612808"/>
    <w:rsid w:val="00614971"/>
    <w:rsid w:val="00617CBA"/>
    <w:rsid w:val="00630788"/>
    <w:rsid w:val="00630E53"/>
    <w:rsid w:val="00635CE6"/>
    <w:rsid w:val="00636E2C"/>
    <w:rsid w:val="006417D2"/>
    <w:rsid w:val="00643317"/>
    <w:rsid w:val="006460D3"/>
    <w:rsid w:val="00653B24"/>
    <w:rsid w:val="006553F6"/>
    <w:rsid w:val="00657FAD"/>
    <w:rsid w:val="00660701"/>
    <w:rsid w:val="00672330"/>
    <w:rsid w:val="0068511F"/>
    <w:rsid w:val="00697963"/>
    <w:rsid w:val="006A36CA"/>
    <w:rsid w:val="006B0EAA"/>
    <w:rsid w:val="006C30BF"/>
    <w:rsid w:val="006C53F6"/>
    <w:rsid w:val="006C7E2D"/>
    <w:rsid w:val="006D04CD"/>
    <w:rsid w:val="006D0D19"/>
    <w:rsid w:val="006D25D2"/>
    <w:rsid w:val="006E0616"/>
    <w:rsid w:val="006E59CF"/>
    <w:rsid w:val="006F1CC7"/>
    <w:rsid w:val="006F2C6E"/>
    <w:rsid w:val="00706961"/>
    <w:rsid w:val="007112CF"/>
    <w:rsid w:val="007139E9"/>
    <w:rsid w:val="00721093"/>
    <w:rsid w:val="00722074"/>
    <w:rsid w:val="007378AA"/>
    <w:rsid w:val="007420E1"/>
    <w:rsid w:val="00747814"/>
    <w:rsid w:val="007569F2"/>
    <w:rsid w:val="00761F19"/>
    <w:rsid w:val="0076212B"/>
    <w:rsid w:val="00763A0B"/>
    <w:rsid w:val="00764FFE"/>
    <w:rsid w:val="00777AF6"/>
    <w:rsid w:val="00787C41"/>
    <w:rsid w:val="00796252"/>
    <w:rsid w:val="007962BA"/>
    <w:rsid w:val="00796F64"/>
    <w:rsid w:val="007A064C"/>
    <w:rsid w:val="007A5639"/>
    <w:rsid w:val="007A59D0"/>
    <w:rsid w:val="007B24E4"/>
    <w:rsid w:val="007B2B08"/>
    <w:rsid w:val="007B2E98"/>
    <w:rsid w:val="007C4508"/>
    <w:rsid w:val="007D08A6"/>
    <w:rsid w:val="007D134B"/>
    <w:rsid w:val="007E7996"/>
    <w:rsid w:val="007F6E4E"/>
    <w:rsid w:val="00807A69"/>
    <w:rsid w:val="00817604"/>
    <w:rsid w:val="00817D57"/>
    <w:rsid w:val="00833185"/>
    <w:rsid w:val="00835016"/>
    <w:rsid w:val="0083645B"/>
    <w:rsid w:val="00846ACA"/>
    <w:rsid w:val="00855070"/>
    <w:rsid w:val="00861096"/>
    <w:rsid w:val="0086301F"/>
    <w:rsid w:val="00863E9D"/>
    <w:rsid w:val="00866983"/>
    <w:rsid w:val="00866D38"/>
    <w:rsid w:val="008728A7"/>
    <w:rsid w:val="0087328F"/>
    <w:rsid w:val="008761AE"/>
    <w:rsid w:val="008777A6"/>
    <w:rsid w:val="008866BA"/>
    <w:rsid w:val="00895474"/>
    <w:rsid w:val="008A6A32"/>
    <w:rsid w:val="008A7845"/>
    <w:rsid w:val="008B2596"/>
    <w:rsid w:val="008B34D0"/>
    <w:rsid w:val="008B363A"/>
    <w:rsid w:val="008B71D3"/>
    <w:rsid w:val="008C0802"/>
    <w:rsid w:val="008C30DA"/>
    <w:rsid w:val="008C4408"/>
    <w:rsid w:val="008D10D2"/>
    <w:rsid w:val="008D23D6"/>
    <w:rsid w:val="008D3292"/>
    <w:rsid w:val="008E27DE"/>
    <w:rsid w:val="008E3F0B"/>
    <w:rsid w:val="0090560D"/>
    <w:rsid w:val="00905DB0"/>
    <w:rsid w:val="00907EB0"/>
    <w:rsid w:val="0091188F"/>
    <w:rsid w:val="0091242A"/>
    <w:rsid w:val="0091273E"/>
    <w:rsid w:val="0091285C"/>
    <w:rsid w:val="0091516C"/>
    <w:rsid w:val="0091584F"/>
    <w:rsid w:val="00916EC3"/>
    <w:rsid w:val="009216A0"/>
    <w:rsid w:val="009223EE"/>
    <w:rsid w:val="00931E32"/>
    <w:rsid w:val="00936DA2"/>
    <w:rsid w:val="009410C1"/>
    <w:rsid w:val="00942C96"/>
    <w:rsid w:val="009474F2"/>
    <w:rsid w:val="00947E71"/>
    <w:rsid w:val="009623EE"/>
    <w:rsid w:val="00965B0F"/>
    <w:rsid w:val="00966535"/>
    <w:rsid w:val="00972BC2"/>
    <w:rsid w:val="00974A52"/>
    <w:rsid w:val="00976F93"/>
    <w:rsid w:val="00991BFD"/>
    <w:rsid w:val="009A0245"/>
    <w:rsid w:val="009A035F"/>
    <w:rsid w:val="009A3A1B"/>
    <w:rsid w:val="009A4801"/>
    <w:rsid w:val="009A52EE"/>
    <w:rsid w:val="009B384F"/>
    <w:rsid w:val="009B4A20"/>
    <w:rsid w:val="009B57F2"/>
    <w:rsid w:val="009B7C80"/>
    <w:rsid w:val="009D0D98"/>
    <w:rsid w:val="009D1BE6"/>
    <w:rsid w:val="009D3D36"/>
    <w:rsid w:val="009E6361"/>
    <w:rsid w:val="009E64FD"/>
    <w:rsid w:val="009F004D"/>
    <w:rsid w:val="009F28CD"/>
    <w:rsid w:val="009F6EF8"/>
    <w:rsid w:val="00A01456"/>
    <w:rsid w:val="00A112B0"/>
    <w:rsid w:val="00A15054"/>
    <w:rsid w:val="00A25235"/>
    <w:rsid w:val="00A3481C"/>
    <w:rsid w:val="00A37FCF"/>
    <w:rsid w:val="00A547A4"/>
    <w:rsid w:val="00A6393F"/>
    <w:rsid w:val="00A80F25"/>
    <w:rsid w:val="00A84DF3"/>
    <w:rsid w:val="00A905DE"/>
    <w:rsid w:val="00A91C74"/>
    <w:rsid w:val="00A92E3E"/>
    <w:rsid w:val="00A95647"/>
    <w:rsid w:val="00A97698"/>
    <w:rsid w:val="00AB1505"/>
    <w:rsid w:val="00AB4B99"/>
    <w:rsid w:val="00AB615C"/>
    <w:rsid w:val="00AC64F0"/>
    <w:rsid w:val="00AD0A90"/>
    <w:rsid w:val="00AD64B2"/>
    <w:rsid w:val="00AE23E4"/>
    <w:rsid w:val="00AE2D36"/>
    <w:rsid w:val="00AE52C6"/>
    <w:rsid w:val="00AF0661"/>
    <w:rsid w:val="00B0573D"/>
    <w:rsid w:val="00B06477"/>
    <w:rsid w:val="00B16261"/>
    <w:rsid w:val="00B22783"/>
    <w:rsid w:val="00B23C53"/>
    <w:rsid w:val="00B311F2"/>
    <w:rsid w:val="00B32EB8"/>
    <w:rsid w:val="00B34FC7"/>
    <w:rsid w:val="00B45644"/>
    <w:rsid w:val="00B618C1"/>
    <w:rsid w:val="00B670A8"/>
    <w:rsid w:val="00B7246D"/>
    <w:rsid w:val="00B736DC"/>
    <w:rsid w:val="00B74872"/>
    <w:rsid w:val="00B803E0"/>
    <w:rsid w:val="00B852DD"/>
    <w:rsid w:val="00B85F48"/>
    <w:rsid w:val="00B91F56"/>
    <w:rsid w:val="00B930FE"/>
    <w:rsid w:val="00B95370"/>
    <w:rsid w:val="00BA158E"/>
    <w:rsid w:val="00BA7CBF"/>
    <w:rsid w:val="00BB2189"/>
    <w:rsid w:val="00BB26BB"/>
    <w:rsid w:val="00BB5DF0"/>
    <w:rsid w:val="00BC5FC4"/>
    <w:rsid w:val="00BD769D"/>
    <w:rsid w:val="00BE7AA0"/>
    <w:rsid w:val="00BE7CD8"/>
    <w:rsid w:val="00BF1C8C"/>
    <w:rsid w:val="00BF480A"/>
    <w:rsid w:val="00BF52BB"/>
    <w:rsid w:val="00BF76A9"/>
    <w:rsid w:val="00C16353"/>
    <w:rsid w:val="00C25E19"/>
    <w:rsid w:val="00C31D0A"/>
    <w:rsid w:val="00C323DE"/>
    <w:rsid w:val="00C37C9E"/>
    <w:rsid w:val="00C42EBA"/>
    <w:rsid w:val="00C46D36"/>
    <w:rsid w:val="00C50963"/>
    <w:rsid w:val="00C55F88"/>
    <w:rsid w:val="00C62D3A"/>
    <w:rsid w:val="00C64622"/>
    <w:rsid w:val="00C66FE0"/>
    <w:rsid w:val="00C70BA9"/>
    <w:rsid w:val="00CA4793"/>
    <w:rsid w:val="00CA5F0F"/>
    <w:rsid w:val="00CA733E"/>
    <w:rsid w:val="00CA7B67"/>
    <w:rsid w:val="00CB2284"/>
    <w:rsid w:val="00CB3D92"/>
    <w:rsid w:val="00CC0055"/>
    <w:rsid w:val="00CC14A1"/>
    <w:rsid w:val="00CC1C27"/>
    <w:rsid w:val="00CC3FC1"/>
    <w:rsid w:val="00CC75C3"/>
    <w:rsid w:val="00CD3BF8"/>
    <w:rsid w:val="00D00B34"/>
    <w:rsid w:val="00D010A3"/>
    <w:rsid w:val="00D01712"/>
    <w:rsid w:val="00D0208F"/>
    <w:rsid w:val="00D02B45"/>
    <w:rsid w:val="00D116CD"/>
    <w:rsid w:val="00D140CE"/>
    <w:rsid w:val="00D14E0E"/>
    <w:rsid w:val="00D15EC6"/>
    <w:rsid w:val="00D165C3"/>
    <w:rsid w:val="00D215A4"/>
    <w:rsid w:val="00D218A2"/>
    <w:rsid w:val="00D32AFE"/>
    <w:rsid w:val="00D42D64"/>
    <w:rsid w:val="00D469C9"/>
    <w:rsid w:val="00D51949"/>
    <w:rsid w:val="00D6100D"/>
    <w:rsid w:val="00D61D4C"/>
    <w:rsid w:val="00D717DA"/>
    <w:rsid w:val="00D77757"/>
    <w:rsid w:val="00D90247"/>
    <w:rsid w:val="00DA34C0"/>
    <w:rsid w:val="00DA37DF"/>
    <w:rsid w:val="00DA4F00"/>
    <w:rsid w:val="00DB13F5"/>
    <w:rsid w:val="00DB16D7"/>
    <w:rsid w:val="00DB4598"/>
    <w:rsid w:val="00DC2096"/>
    <w:rsid w:val="00DC4299"/>
    <w:rsid w:val="00DD254B"/>
    <w:rsid w:val="00DD4D57"/>
    <w:rsid w:val="00DD70D4"/>
    <w:rsid w:val="00DE03EA"/>
    <w:rsid w:val="00DE20A5"/>
    <w:rsid w:val="00DE2588"/>
    <w:rsid w:val="00DE7C0A"/>
    <w:rsid w:val="00DF4219"/>
    <w:rsid w:val="00E02877"/>
    <w:rsid w:val="00E03ADB"/>
    <w:rsid w:val="00E03EBB"/>
    <w:rsid w:val="00E0486B"/>
    <w:rsid w:val="00E145CC"/>
    <w:rsid w:val="00E14BB1"/>
    <w:rsid w:val="00E1594C"/>
    <w:rsid w:val="00E27EDF"/>
    <w:rsid w:val="00E41F00"/>
    <w:rsid w:val="00E5088D"/>
    <w:rsid w:val="00E6078A"/>
    <w:rsid w:val="00E609FC"/>
    <w:rsid w:val="00E61746"/>
    <w:rsid w:val="00E826D3"/>
    <w:rsid w:val="00E83990"/>
    <w:rsid w:val="00E87C09"/>
    <w:rsid w:val="00E90B9E"/>
    <w:rsid w:val="00EA2612"/>
    <w:rsid w:val="00EB4F3C"/>
    <w:rsid w:val="00EB5F81"/>
    <w:rsid w:val="00EC1E06"/>
    <w:rsid w:val="00ED64BA"/>
    <w:rsid w:val="00EE1A52"/>
    <w:rsid w:val="00EE331F"/>
    <w:rsid w:val="00EF1907"/>
    <w:rsid w:val="00F00A20"/>
    <w:rsid w:val="00F03165"/>
    <w:rsid w:val="00F11AE7"/>
    <w:rsid w:val="00F239E6"/>
    <w:rsid w:val="00F30F29"/>
    <w:rsid w:val="00F35EA4"/>
    <w:rsid w:val="00F3625E"/>
    <w:rsid w:val="00F476C8"/>
    <w:rsid w:val="00F47C5E"/>
    <w:rsid w:val="00F531FB"/>
    <w:rsid w:val="00F5456E"/>
    <w:rsid w:val="00F60708"/>
    <w:rsid w:val="00F60CD4"/>
    <w:rsid w:val="00F67A1C"/>
    <w:rsid w:val="00F70F46"/>
    <w:rsid w:val="00F81755"/>
    <w:rsid w:val="00F92BCD"/>
    <w:rsid w:val="00F93C71"/>
    <w:rsid w:val="00FC53CC"/>
    <w:rsid w:val="00FD619D"/>
    <w:rsid w:val="00FD64A2"/>
    <w:rsid w:val="00FE3D07"/>
    <w:rsid w:val="00FE7460"/>
    <w:rsid w:val="00FE7E50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1AC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351AC6"/>
  </w:style>
  <w:style w:type="character" w:styleId="a4">
    <w:name w:val="Strong"/>
    <w:basedOn w:val="a0"/>
    <w:qFormat/>
    <w:rsid w:val="00351AC6"/>
    <w:rPr>
      <w:b/>
      <w:bCs/>
    </w:rPr>
  </w:style>
  <w:style w:type="paragraph" w:customStyle="1" w:styleId="ConsPlusNormal">
    <w:name w:val="ConsPlusNormal"/>
    <w:rsid w:val="00B85F4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semiHidden/>
    <w:rsid w:val="00325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170E56CE0C4AA16A6BE7E2FEA5D19B8C942D5EE2E6D28A0744B0D78C31153BF3BFB240E8E23F01IEb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сельских поселений Пермского района Пермского края</vt:lpstr>
    </vt:vector>
  </TitlesOfParts>
  <Company>RePack by SPecialiST</Company>
  <LinksUpToDate>false</LinksUpToDate>
  <CharactersWithSpaces>4049</CharactersWithSpaces>
  <SharedDoc>false</SharedDoc>
  <HLinks>
    <vt:vector size="6" baseType="variant"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consultantplus://offline/ref=29170E56CE0C4AA16A6BE7E2FEA5D19B8C942D5EE2E6D28A0744B0D78C31153BF3BFB240E8E23F01IEbFM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сельских поселений Пермского района Пермского края</dc:title>
  <dc:subject/>
  <dc:creator>User</dc:creator>
  <cp:keywords/>
  <cp:lastModifiedBy>Пас</cp:lastModifiedBy>
  <cp:revision>2</cp:revision>
  <cp:lastPrinted>2015-08-27T10:43:00Z</cp:lastPrinted>
  <dcterms:created xsi:type="dcterms:W3CDTF">2015-09-02T06:02:00Z</dcterms:created>
  <dcterms:modified xsi:type="dcterms:W3CDTF">2015-09-02T06:02:00Z</dcterms:modified>
</cp:coreProperties>
</file>