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6E00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795E58" w:rsidRPr="00656F36" w:rsidRDefault="00795E58">
                  <w:pPr>
                    <w:pStyle w:val="a3"/>
                  </w:pPr>
                  <w:r>
                    <w:t>АДМИНИСТРАЦИЯ</w:t>
                  </w:r>
                </w:p>
                <w:p w:rsidR="00795E58" w:rsidRPr="00656F36" w:rsidRDefault="00795E58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795E58" w:rsidRPr="00656F36" w:rsidRDefault="00795E58">
                  <w:pPr>
                    <w:pStyle w:val="a3"/>
                  </w:pPr>
                </w:p>
                <w:p w:rsidR="00795E58" w:rsidRPr="00656F36" w:rsidRDefault="00795E58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795E58" w:rsidRDefault="00795E58">
                  <w:pPr>
                    <w:pStyle w:val="a3"/>
                  </w:pPr>
                </w:p>
                <w:p w:rsidR="00795E58" w:rsidRDefault="00795E58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6E00B6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795E58" w:rsidRDefault="00795E58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795E58" w:rsidRDefault="00795E58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6E00B6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795E58" w:rsidRPr="00EA4F9B" w:rsidRDefault="00795E58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795E58" w:rsidRPr="00BF0CED" w:rsidRDefault="00795E58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23.05.2018</w:t>
                  </w:r>
                </w:p>
              </w:txbxContent>
            </v:textbox>
          </v:shape>
        </w:pict>
      </w:r>
    </w:p>
    <w:p w:rsidR="006452EC" w:rsidRDefault="006E00B6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6E00B6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795E58" w:rsidRDefault="00795E58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от 05.02.2016 № 51 </w:t>
                  </w:r>
                </w:p>
                <w:p w:rsidR="00795E58" w:rsidRPr="00E44085" w:rsidRDefault="00795E58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2016-2020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Pr="00F22607" w:rsidRDefault="00795E58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9F5F6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561B78" w:rsidP="00B83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BE47F2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ЯЕТ</w:t>
      </w:r>
      <w:r w:rsidR="000F6665" w:rsidRPr="00BE47F2">
        <w:rPr>
          <w:rFonts w:ascii="Times New Roman" w:hAnsi="Times New Roman"/>
          <w:sz w:val="28"/>
          <w:szCs w:val="28"/>
        </w:rPr>
        <w:t>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BE47F2">
        <w:rPr>
          <w:b w:val="0"/>
          <w:sz w:val="28"/>
          <w:szCs w:val="28"/>
        </w:rPr>
        <w:t xml:space="preserve">Внести </w:t>
      </w:r>
      <w:r w:rsidR="00790E7B">
        <w:rPr>
          <w:b w:val="0"/>
          <w:sz w:val="28"/>
          <w:szCs w:val="28"/>
        </w:rPr>
        <w:t>изменения в постановление администрации Фроловского сельского поселения от 05.02.2016 № 51 (в редакции от 07.04.2016 № 139, от 30.05.2016 № 216, от 13.09.2016 № 363, от 09.01.2017 № 9, от 31.01.2017 № 49</w:t>
      </w:r>
      <w:r w:rsidR="00785ABB">
        <w:rPr>
          <w:b w:val="0"/>
          <w:sz w:val="28"/>
          <w:szCs w:val="28"/>
        </w:rPr>
        <w:t>, от 15.11.2017 №</w:t>
      </w:r>
      <w:r w:rsidR="00F865D9">
        <w:rPr>
          <w:b w:val="0"/>
          <w:sz w:val="28"/>
          <w:szCs w:val="28"/>
        </w:rPr>
        <w:t xml:space="preserve"> </w:t>
      </w:r>
      <w:r w:rsidR="00785ABB">
        <w:rPr>
          <w:b w:val="0"/>
          <w:sz w:val="28"/>
          <w:szCs w:val="28"/>
        </w:rPr>
        <w:t>520</w:t>
      </w:r>
      <w:r w:rsidR="00576939">
        <w:rPr>
          <w:b w:val="0"/>
          <w:sz w:val="28"/>
          <w:szCs w:val="28"/>
        </w:rPr>
        <w:t>, от 09.01.2018 №15, от 23.03.2018 №149</w:t>
      </w:r>
      <w:r w:rsidR="00790E7B">
        <w:rPr>
          <w:b w:val="0"/>
          <w:sz w:val="28"/>
          <w:szCs w:val="28"/>
        </w:rPr>
        <w:t>) «Об утверждении</w:t>
      </w:r>
      <w:r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муниципальн</w:t>
      </w:r>
      <w:r w:rsidR="00790E7B">
        <w:rPr>
          <w:b w:val="0"/>
          <w:sz w:val="28"/>
          <w:szCs w:val="28"/>
        </w:rPr>
        <w:t>ой</w:t>
      </w:r>
      <w:r w:rsidR="00F714C2" w:rsidRPr="00BE47F2">
        <w:rPr>
          <w:b w:val="0"/>
          <w:sz w:val="28"/>
          <w:szCs w:val="28"/>
        </w:rPr>
        <w:t xml:space="preserve"> программ</w:t>
      </w:r>
      <w:r w:rsidR="00790E7B">
        <w:rPr>
          <w:b w:val="0"/>
          <w:sz w:val="28"/>
          <w:szCs w:val="28"/>
        </w:rPr>
        <w:t>ы</w:t>
      </w:r>
      <w:r w:rsidR="00F714C2"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790E7B">
        <w:rPr>
          <w:b w:val="0"/>
          <w:sz w:val="28"/>
          <w:szCs w:val="28"/>
        </w:rPr>
        <w:t>:</w:t>
      </w:r>
      <w:proofErr w:type="gramEnd"/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C831F2">
        <w:tc>
          <w:tcPr>
            <w:tcW w:w="425" w:type="dxa"/>
            <w:vMerge w:val="restart"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C831F2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Всего: в </w:t>
            </w:r>
            <w:proofErr w:type="spellStart"/>
            <w:r w:rsidRPr="00B57CD2">
              <w:rPr>
                <w:sz w:val="24"/>
                <w:szCs w:val="24"/>
              </w:rPr>
              <w:t>т.ч</w:t>
            </w:r>
            <w:proofErr w:type="spellEnd"/>
            <w:r w:rsidRPr="00B57CD2"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  <w:r w:rsidR="0027677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8B2C03" w:rsidP="005D5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2F5576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14698,60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5915A0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67396,56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0F4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405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2F5576" w:rsidP="00B15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5915A0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60354,82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2F5576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4EB4">
              <w:rPr>
                <w:sz w:val="24"/>
                <w:szCs w:val="24"/>
              </w:rPr>
              <w:t>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454E" w:rsidRPr="00B57CD2" w:rsidRDefault="009D417C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1565">
              <w:rPr>
                <w:sz w:val="24"/>
                <w:szCs w:val="24"/>
              </w:rPr>
              <w:t>75,43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</w:t>
            </w:r>
            <w:r w:rsidRPr="00B57CD2">
              <w:rPr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8B2C0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1564,96</w:t>
            </w:r>
          </w:p>
        </w:tc>
        <w:tc>
          <w:tcPr>
            <w:tcW w:w="1134" w:type="dxa"/>
            <w:vAlign w:val="center"/>
          </w:tcPr>
          <w:p w:rsidR="00EA454E" w:rsidRPr="00B57CD2" w:rsidRDefault="008B2C0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3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5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4" w:type="dxa"/>
            <w:vAlign w:val="center"/>
          </w:tcPr>
          <w:p w:rsidR="00EA454E" w:rsidRPr="00B57CD2" w:rsidRDefault="00CC613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6166,31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245772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5"/>
        <w:gridCol w:w="1134"/>
        <w:gridCol w:w="1134"/>
        <w:gridCol w:w="1135"/>
        <w:gridCol w:w="1276"/>
      </w:tblGrid>
      <w:tr w:rsidR="00114A83" w:rsidRPr="000A6352" w:rsidTr="00BC1CBC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BC1CBC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культуры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Фроловском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 на 2016 – 2020 годы</w:t>
            </w:r>
          </w:p>
          <w:p w:rsidR="00114A83" w:rsidRPr="000A6352" w:rsidRDefault="00114A83" w:rsidP="00C831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8869B9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13467,76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80654F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14698,60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8E27F0" w:rsidRDefault="0080654F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67396,56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 xml:space="preserve">в </w:t>
            </w:r>
            <w:proofErr w:type="spellStart"/>
            <w:r w:rsidRPr="008E27F0">
              <w:rPr>
                <w:sz w:val="24"/>
                <w:szCs w:val="24"/>
              </w:rPr>
              <w:t>т.ч</w:t>
            </w:r>
            <w:proofErr w:type="spellEnd"/>
            <w:r w:rsidRPr="008E27F0">
              <w:rPr>
                <w:sz w:val="24"/>
                <w:szCs w:val="24"/>
              </w:rPr>
              <w:t>.:</w:t>
            </w: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</w:tr>
      <w:tr w:rsidR="00114A83" w:rsidRPr="000A6352" w:rsidTr="00BC1CBC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bCs/>
                <w:color w:val="000000"/>
                <w:sz w:val="24"/>
                <w:szCs w:val="24"/>
              </w:rPr>
              <w:t>9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E27F0">
              <w:rPr>
                <w:bCs/>
                <w:color w:val="000000"/>
                <w:sz w:val="24"/>
                <w:szCs w:val="24"/>
              </w:rPr>
              <w:t>686,62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</w:t>
            </w:r>
            <w:r w:rsidR="00B45CD9">
              <w:rPr>
                <w:sz w:val="24"/>
                <w:szCs w:val="24"/>
              </w:rPr>
              <w:t xml:space="preserve"> </w:t>
            </w:r>
            <w:r w:rsidR="00B323E6">
              <w:rPr>
                <w:sz w:val="24"/>
                <w:szCs w:val="24"/>
              </w:rPr>
              <w:t>73</w:t>
            </w:r>
            <w:r w:rsidRPr="008E27F0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0654F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135" w:type="dxa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276" w:type="dxa"/>
            <w:vAlign w:val="center"/>
          </w:tcPr>
          <w:p w:rsidR="00114A83" w:rsidRPr="008E27F0" w:rsidRDefault="0080654F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60354,82</w:t>
            </w:r>
          </w:p>
        </w:tc>
      </w:tr>
      <w:tr w:rsidR="00114A83" w:rsidRPr="000A6352" w:rsidTr="00BC1CBC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245,03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0654F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5B45">
              <w:rPr>
                <w:sz w:val="24"/>
                <w:szCs w:val="24"/>
              </w:rPr>
              <w:t>20,80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4A83" w:rsidRPr="008E27F0" w:rsidRDefault="0080654F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5B45">
              <w:rPr>
                <w:sz w:val="24"/>
                <w:szCs w:val="24"/>
              </w:rPr>
              <w:t>75,43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276" w:type="dxa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6166,31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C97305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C831F2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0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432"/>
      </w:tblGrid>
      <w:tr w:rsidR="006042F1" w:rsidRPr="00CE56BA" w:rsidTr="00406FD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615" w:type="dxa"/>
            <w:gridSpan w:val="24"/>
          </w:tcPr>
          <w:p w:rsidR="006042F1" w:rsidRPr="00CE56BA" w:rsidRDefault="006042F1" w:rsidP="00D20969">
            <w:pPr>
              <w:jc w:val="center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406FD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2020 год</w:t>
            </w:r>
          </w:p>
        </w:tc>
        <w:tc>
          <w:tcPr>
            <w:tcW w:w="2134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406FD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32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406FD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C831F2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26</w:t>
            </w:r>
          </w:p>
        </w:tc>
        <w:tc>
          <w:tcPr>
            <w:tcW w:w="432" w:type="dxa"/>
          </w:tcPr>
          <w:p w:rsidR="006042F1" w:rsidRPr="00CE56BA" w:rsidRDefault="006042F1" w:rsidP="00C831F2">
            <w:pPr>
              <w:jc w:val="center"/>
            </w:pPr>
            <w:r w:rsidRPr="00CE56BA">
              <w:t>27</w:t>
            </w:r>
          </w:p>
        </w:tc>
      </w:tr>
      <w:tr w:rsidR="006042F1" w:rsidRPr="00CE56BA" w:rsidTr="00406FD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C831F2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F83C03" w:rsidP="00C831F2">
            <w:pPr>
              <w:jc w:val="center"/>
            </w:pPr>
            <w:r>
              <w:t>9686,62</w:t>
            </w:r>
          </w:p>
          <w:p w:rsidR="00550C86" w:rsidRPr="00CE56BA" w:rsidRDefault="00550C86" w:rsidP="00C831F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E63324">
            <w:pPr>
              <w:jc w:val="center"/>
            </w:pPr>
            <w:r>
              <w:t>11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475050" w:rsidP="00C831F2">
            <w:pPr>
              <w:jc w:val="center"/>
            </w:pPr>
            <w:r>
              <w:t>12977,8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475050" w:rsidP="00C831F2">
            <w:pPr>
              <w:jc w:val="center"/>
            </w:pPr>
            <w:r>
              <w:t>2</w:t>
            </w:r>
            <w:r w:rsidR="00E63324">
              <w:t>20,8</w:t>
            </w:r>
          </w:p>
        </w:tc>
        <w:tc>
          <w:tcPr>
            <w:tcW w:w="425" w:type="dxa"/>
            <w:vAlign w:val="center"/>
          </w:tcPr>
          <w:p w:rsidR="006042F1" w:rsidRPr="00CE56BA" w:rsidRDefault="00475050" w:rsidP="00C831F2">
            <w:pPr>
              <w:jc w:val="center"/>
            </w:pPr>
            <w:r>
              <w:t>13198,6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CE12B9" w:rsidP="00BA29E1">
            <w:pPr>
              <w:jc w:val="center"/>
            </w:pPr>
            <w:r>
              <w:t>60354,82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D465FD" w:rsidP="00C831F2">
            <w:pPr>
              <w:jc w:val="center"/>
            </w:pPr>
            <w:r>
              <w:t>8</w:t>
            </w:r>
            <w:r w:rsidR="008045B0">
              <w:t>75,43</w:t>
            </w:r>
          </w:p>
        </w:tc>
        <w:tc>
          <w:tcPr>
            <w:tcW w:w="432" w:type="dxa"/>
            <w:vAlign w:val="center"/>
          </w:tcPr>
          <w:p w:rsidR="006042F1" w:rsidRPr="00CE56BA" w:rsidRDefault="00475050" w:rsidP="00BA29E1">
            <w:pPr>
              <w:jc w:val="center"/>
            </w:pPr>
            <w:r>
              <w:t>61230,25</w:t>
            </w:r>
          </w:p>
        </w:tc>
      </w:tr>
      <w:tr w:rsidR="006042F1" w:rsidRPr="00AE0C9D" w:rsidTr="00406FD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9686,62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AE0C9D" w:rsidRDefault="00F83C03" w:rsidP="00C831F2">
            <w:pPr>
              <w:jc w:val="center"/>
            </w:pPr>
            <w:r w:rsidRPr="00AE0C9D"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F83C03" w:rsidP="00406FD2">
            <w:pPr>
              <w:jc w:val="center"/>
            </w:pPr>
            <w:r w:rsidRPr="00AE0C9D">
              <w:t>11</w:t>
            </w:r>
            <w:r w:rsidR="00406FD2" w:rsidRPr="00AE0C9D">
              <w:t>73</w:t>
            </w:r>
            <w:r w:rsidRPr="00AE0C9D">
              <w:t>4,8</w:t>
            </w:r>
          </w:p>
        </w:tc>
        <w:tc>
          <w:tcPr>
            <w:tcW w:w="709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F83C03" w:rsidP="00C831F2">
            <w:pPr>
              <w:jc w:val="center"/>
            </w:pPr>
            <w:r w:rsidRPr="00AE0C9D"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AE0C9D" w:rsidRDefault="00F83C03" w:rsidP="00406FD2">
            <w:pPr>
              <w:jc w:val="center"/>
            </w:pPr>
            <w:r w:rsidRPr="00AE0C9D">
              <w:t>11</w:t>
            </w:r>
            <w:r w:rsidR="00406FD2" w:rsidRPr="00AE0C9D">
              <w:t>90</w:t>
            </w:r>
            <w:r w:rsidRPr="00AE0C9D"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475050" w:rsidP="00C831F2">
            <w:pPr>
              <w:jc w:val="center"/>
            </w:pPr>
            <w:r>
              <w:t>12977,8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475050" w:rsidP="00C831F2">
            <w:pPr>
              <w:jc w:val="center"/>
            </w:pPr>
            <w:r>
              <w:t>2</w:t>
            </w:r>
            <w:r w:rsidR="00E63324" w:rsidRPr="00AE0C9D">
              <w:t>20,8</w:t>
            </w:r>
          </w:p>
        </w:tc>
        <w:tc>
          <w:tcPr>
            <w:tcW w:w="425" w:type="dxa"/>
            <w:vAlign w:val="center"/>
          </w:tcPr>
          <w:p w:rsidR="006042F1" w:rsidRPr="00AE0C9D" w:rsidRDefault="00475050" w:rsidP="00C831F2">
            <w:pPr>
              <w:jc w:val="center"/>
            </w:pPr>
            <w:r>
              <w:t>13198,6</w:t>
            </w:r>
          </w:p>
          <w:p w:rsidR="00267282" w:rsidRPr="00AE0C9D" w:rsidRDefault="00267282" w:rsidP="00C831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13098,6</w:t>
            </w:r>
          </w:p>
        </w:tc>
        <w:tc>
          <w:tcPr>
            <w:tcW w:w="567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12977,8</w:t>
            </w:r>
          </w:p>
        </w:tc>
        <w:tc>
          <w:tcPr>
            <w:tcW w:w="567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566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13098,6</w:t>
            </w:r>
          </w:p>
        </w:tc>
        <w:tc>
          <w:tcPr>
            <w:tcW w:w="567" w:type="dxa"/>
            <w:vAlign w:val="center"/>
          </w:tcPr>
          <w:p w:rsidR="006042F1" w:rsidRPr="00AE0C9D" w:rsidRDefault="00CE12B9" w:rsidP="00BA29E1">
            <w:pPr>
              <w:jc w:val="center"/>
            </w:pPr>
            <w:r>
              <w:t>60354,82</w:t>
            </w:r>
          </w:p>
        </w:tc>
        <w:tc>
          <w:tcPr>
            <w:tcW w:w="568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vAlign w:val="center"/>
          </w:tcPr>
          <w:p w:rsidR="006042F1" w:rsidRPr="00AE0C9D" w:rsidRDefault="00D465FD" w:rsidP="00C831F2">
            <w:pPr>
              <w:jc w:val="center"/>
            </w:pPr>
            <w:r>
              <w:t>8</w:t>
            </w:r>
            <w:r w:rsidR="008045B0" w:rsidRPr="00AE0C9D">
              <w:t>75,43</w:t>
            </w:r>
          </w:p>
        </w:tc>
        <w:tc>
          <w:tcPr>
            <w:tcW w:w="432" w:type="dxa"/>
            <w:vAlign w:val="center"/>
          </w:tcPr>
          <w:p w:rsidR="006042F1" w:rsidRPr="00AE0C9D" w:rsidRDefault="00475050" w:rsidP="00BA29E1">
            <w:pPr>
              <w:jc w:val="center"/>
            </w:pPr>
            <w:r>
              <w:t>61230,25</w:t>
            </w:r>
          </w:p>
        </w:tc>
      </w:tr>
      <w:tr w:rsidR="006042F1" w:rsidRPr="00CE56BA" w:rsidTr="00406FD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8565,62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74689" w:rsidP="00C831F2">
            <w:pPr>
              <w:jc w:val="center"/>
            </w:pPr>
            <w:r>
              <w:t>11375,8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74689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74689" w:rsidP="00C831F2">
            <w:pPr>
              <w:jc w:val="center"/>
            </w:pPr>
            <w:r>
              <w:t>53071,62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374689" w:rsidP="00C831F2">
            <w:pPr>
              <w:jc w:val="center"/>
            </w:pPr>
            <w:r>
              <w:t>53071,62</w:t>
            </w:r>
          </w:p>
        </w:tc>
      </w:tr>
      <w:tr w:rsidR="006042F1" w:rsidRPr="00CE56BA" w:rsidTr="00406FD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  <w:rPr>
                <w:iCs/>
              </w:rPr>
            </w:pPr>
          </w:p>
          <w:p w:rsidR="006042F1" w:rsidRPr="00CE56BA" w:rsidRDefault="006042F1" w:rsidP="00C831F2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C831F2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74689" w:rsidP="00C831F2">
            <w:pPr>
              <w:jc w:val="center"/>
            </w:pPr>
            <w:r>
              <w:t>11375,8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74689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Default="00374689" w:rsidP="00C831F2">
            <w:pPr>
              <w:jc w:val="center"/>
            </w:pPr>
            <w:r>
              <w:t>53071,62</w:t>
            </w:r>
          </w:p>
          <w:p w:rsidR="005F4553" w:rsidRPr="00CE56BA" w:rsidRDefault="005F4553" w:rsidP="00C831F2">
            <w:pPr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374689" w:rsidP="006042F1">
            <w:pPr>
              <w:jc w:val="center"/>
            </w:pPr>
            <w:r>
              <w:t>53071,62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 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1602,0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BA29E1">
            <w:pPr>
              <w:jc w:val="center"/>
            </w:pPr>
            <w:r>
              <w:t>7283,2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5F4553" w:rsidP="00BA29E1">
            <w:pPr>
              <w:jc w:val="center"/>
            </w:pPr>
            <w:r>
              <w:t>7283,2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2400C8" w:rsidP="00BA29E1">
            <w:pPr>
              <w:jc w:val="center"/>
            </w:pPr>
            <w:r>
              <w:t>7283,2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2400C8" w:rsidP="00BA29E1">
            <w:pPr>
              <w:jc w:val="center"/>
            </w:pPr>
            <w:r>
              <w:t>7283,2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034CBD" w:rsidP="00C831F2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034CBD" w:rsidP="00C831F2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</w:tr>
      <w:tr w:rsidR="00153FEF" w:rsidRPr="00CE56BA" w:rsidTr="00AB202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both"/>
            </w:pPr>
            <w:r>
              <w:lastRenderedPageBreak/>
              <w:t>4.</w:t>
            </w:r>
          </w:p>
        </w:tc>
        <w:tc>
          <w:tcPr>
            <w:tcW w:w="1135" w:type="dxa"/>
            <w:shd w:val="clear" w:color="000000" w:fill="FFFFFF"/>
          </w:tcPr>
          <w:p w:rsidR="00153FEF" w:rsidRPr="00CE56BA" w:rsidRDefault="00153FEF" w:rsidP="00AB202D">
            <w:pPr>
              <w:jc w:val="both"/>
            </w:pPr>
            <w:r>
              <w:t>Приведение в нормативное состояние учреждений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795E58" w:rsidP="00795E58">
            <w:pPr>
              <w:jc w:val="center"/>
            </w:pPr>
            <w:r>
              <w:t>100,0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100,0</w:t>
            </w:r>
          </w:p>
        </w:tc>
      </w:tr>
      <w:tr w:rsidR="00D20969" w:rsidRPr="00CE56BA" w:rsidTr="00AB202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both"/>
            </w:pPr>
            <w:r>
              <w:t>4.1</w:t>
            </w:r>
          </w:p>
        </w:tc>
        <w:tc>
          <w:tcPr>
            <w:tcW w:w="1135" w:type="dxa"/>
            <w:shd w:val="clear" w:color="000000" w:fill="FFFFFF"/>
          </w:tcPr>
          <w:p w:rsidR="00D20969" w:rsidRPr="00CE56BA" w:rsidRDefault="00795E58" w:rsidP="00AB202D">
            <w:pPr>
              <w:jc w:val="both"/>
            </w:pPr>
            <w:r w:rsidRPr="00795E58">
              <w:rPr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</w:tr>
    </w:tbl>
    <w:p w:rsidR="006042F1" w:rsidRPr="00D20969" w:rsidRDefault="006042F1" w:rsidP="00382943">
      <w:pPr>
        <w:pStyle w:val="a3"/>
        <w:ind w:left="709"/>
        <w:jc w:val="both"/>
        <w:rPr>
          <w:sz w:val="28"/>
          <w:szCs w:val="28"/>
        </w:rPr>
        <w:sectPr w:rsidR="006042F1" w:rsidRPr="00D20969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8A254B" w:rsidRDefault="008A254B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9B6D1C">
      <w:pPr>
        <w:pStyle w:val="a3"/>
        <w:numPr>
          <w:ilvl w:val="1"/>
          <w:numId w:val="13"/>
        </w:numPr>
        <w:ind w:left="-851" w:firstLine="14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67"/>
        <w:gridCol w:w="708"/>
        <w:gridCol w:w="1418"/>
        <w:gridCol w:w="567"/>
        <w:gridCol w:w="851"/>
        <w:gridCol w:w="991"/>
        <w:gridCol w:w="993"/>
        <w:gridCol w:w="992"/>
        <w:gridCol w:w="992"/>
        <w:gridCol w:w="993"/>
      </w:tblGrid>
      <w:tr w:rsidR="00AC0F8F" w:rsidRPr="008A254B" w:rsidTr="00795E58">
        <w:trPr>
          <w:trHeight w:val="195"/>
        </w:trPr>
        <w:tc>
          <w:tcPr>
            <w:tcW w:w="1277" w:type="dxa"/>
            <w:vMerge w:val="restart"/>
            <w:shd w:val="clear" w:color="auto" w:fill="auto"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Наименование муниципальной программы,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C0F8F" w:rsidRPr="008A254B" w:rsidRDefault="00AC0F8F" w:rsidP="008A254B">
            <w:pPr>
              <w:rPr>
                <w:sz w:val="18"/>
              </w:rPr>
            </w:pPr>
            <w:r w:rsidRPr="008A254B">
              <w:rPr>
                <w:sz w:val="18"/>
              </w:rPr>
              <w:t>Участники муниципальной программы</w:t>
            </w:r>
          </w:p>
        </w:tc>
        <w:tc>
          <w:tcPr>
            <w:tcW w:w="3260" w:type="dxa"/>
            <w:gridSpan w:val="4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Расходы, тыс.</w:t>
            </w:r>
            <w:r w:rsidR="00795E58">
              <w:rPr>
                <w:sz w:val="18"/>
              </w:rPr>
              <w:t xml:space="preserve"> </w:t>
            </w:r>
            <w:r w:rsidRPr="008A254B">
              <w:rPr>
                <w:sz w:val="18"/>
              </w:rPr>
              <w:t>руб.</w:t>
            </w:r>
          </w:p>
        </w:tc>
      </w:tr>
      <w:tr w:rsidR="00AC0F8F" w:rsidRPr="008A254B" w:rsidTr="00795E58">
        <w:trPr>
          <w:trHeight w:val="72"/>
        </w:trPr>
        <w:tc>
          <w:tcPr>
            <w:tcW w:w="1277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ГРБС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КВр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2016 год</w:t>
            </w:r>
          </w:p>
        </w:tc>
        <w:tc>
          <w:tcPr>
            <w:tcW w:w="991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Итого</w:t>
            </w:r>
          </w:p>
        </w:tc>
      </w:tr>
      <w:tr w:rsidR="00AC0F8F" w:rsidRPr="008A254B" w:rsidTr="00795E58">
        <w:trPr>
          <w:trHeight w:val="145"/>
        </w:trPr>
        <w:tc>
          <w:tcPr>
            <w:tcW w:w="1277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</w:p>
        </w:tc>
        <w:tc>
          <w:tcPr>
            <w:tcW w:w="993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12</w:t>
            </w:r>
          </w:p>
        </w:tc>
      </w:tr>
      <w:tr w:rsidR="00AC0F8F" w:rsidRPr="008A254B" w:rsidTr="00795E58">
        <w:trPr>
          <w:trHeight w:val="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«Развитие сферы культуры  </w:t>
            </w:r>
            <w:proofErr w:type="gramStart"/>
            <w:r w:rsidRPr="008A254B">
              <w:rPr>
                <w:sz w:val="18"/>
              </w:rPr>
              <w:t>во</w:t>
            </w:r>
            <w:proofErr w:type="gramEnd"/>
            <w:r w:rsidRPr="008A254B">
              <w:rPr>
                <w:sz w:val="18"/>
              </w:rPr>
              <w:t xml:space="preserve"> </w:t>
            </w:r>
            <w:proofErr w:type="gramStart"/>
            <w:r w:rsidRPr="008A254B">
              <w:rPr>
                <w:sz w:val="18"/>
              </w:rPr>
              <w:t>Фроловском</w:t>
            </w:r>
            <w:proofErr w:type="gramEnd"/>
            <w:r w:rsidRPr="008A254B">
              <w:rPr>
                <w:sz w:val="18"/>
              </w:rPr>
              <w:t xml:space="preserve"> сельском поселении» на 2016 – 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Итого: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 в том числе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795E58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3214B9" w:rsidP="00034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034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13098,6</w:t>
            </w:r>
          </w:p>
        </w:tc>
        <w:tc>
          <w:tcPr>
            <w:tcW w:w="993" w:type="dxa"/>
            <w:vAlign w:val="center"/>
          </w:tcPr>
          <w:p w:rsidR="00AC0F8F" w:rsidRPr="008A254B" w:rsidRDefault="00795E58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61230,25</w:t>
            </w:r>
          </w:p>
        </w:tc>
      </w:tr>
      <w:tr w:rsidR="00AC0F8F" w:rsidRPr="008A254B" w:rsidTr="00795E58">
        <w:trPr>
          <w:trHeight w:val="189"/>
        </w:trPr>
        <w:tc>
          <w:tcPr>
            <w:tcW w:w="1277" w:type="dxa"/>
            <w:vMerge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32 0 00 00000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795E58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034CBD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</w:t>
            </w:r>
            <w:r w:rsidR="003214B9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034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13098,6</w:t>
            </w:r>
          </w:p>
        </w:tc>
        <w:tc>
          <w:tcPr>
            <w:tcW w:w="993" w:type="dxa"/>
            <w:vAlign w:val="center"/>
          </w:tcPr>
          <w:p w:rsidR="00AC0F8F" w:rsidRPr="008A254B" w:rsidRDefault="00795E58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61230,25</w:t>
            </w:r>
          </w:p>
        </w:tc>
      </w:tr>
      <w:tr w:rsidR="008A254B" w:rsidRPr="008A254B" w:rsidTr="00795E58">
        <w:trPr>
          <w:trHeight w:val="963"/>
        </w:trPr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1:</w:t>
            </w:r>
            <w:r w:rsidRPr="008A254B">
              <w:rPr>
                <w:sz w:val="18"/>
              </w:rPr>
              <w:t xml:space="preserve"> Сохранение и развитие </w:t>
            </w:r>
            <w:proofErr w:type="gramStart"/>
            <w:r w:rsidRPr="008A254B">
              <w:rPr>
                <w:sz w:val="18"/>
              </w:rPr>
              <w:t>традиционной</w:t>
            </w:r>
            <w:proofErr w:type="gramEnd"/>
            <w:r w:rsidRPr="008A254B">
              <w:rPr>
                <w:sz w:val="18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95E58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95E58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53071,62</w:t>
            </w:r>
          </w:p>
        </w:tc>
      </w:tr>
      <w:tr w:rsidR="008A254B" w:rsidRPr="008A254B" w:rsidTr="00795E58">
        <w:trPr>
          <w:trHeight w:val="720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1.1</w:t>
            </w:r>
          </w:p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</w:rPr>
              <w:t>Обеспечение деятельности (оказание услуг)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95E58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95E58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53071,62</w:t>
            </w:r>
          </w:p>
        </w:tc>
      </w:tr>
      <w:tr w:rsidR="008A254B" w:rsidRPr="008A254B" w:rsidTr="00795E58">
        <w:trPr>
          <w:trHeight w:val="547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2:</w:t>
            </w:r>
            <w:r w:rsidRPr="008A254B">
              <w:rPr>
                <w:sz w:val="18"/>
              </w:rPr>
              <w:t xml:space="preserve"> Сохранение и развитие библиотечного дела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E6AA0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7283,2</w:t>
            </w:r>
          </w:p>
        </w:tc>
      </w:tr>
      <w:tr w:rsidR="008A254B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2.1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5C1415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7283,2</w:t>
            </w:r>
          </w:p>
        </w:tc>
      </w:tr>
      <w:tr w:rsidR="008A254B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3:</w:t>
            </w:r>
            <w:r w:rsidRPr="008A254B">
              <w:rPr>
                <w:sz w:val="18"/>
              </w:rPr>
              <w:t xml:space="preserve"> </w:t>
            </w:r>
            <w:r w:rsidRPr="008A254B">
              <w:rPr>
                <w:color w:val="000000"/>
                <w:sz w:val="18"/>
              </w:rPr>
              <w:t>Социальное обеспечение работников бюджетной сферы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775,43</w:t>
            </w:r>
          </w:p>
        </w:tc>
      </w:tr>
      <w:tr w:rsidR="008A254B" w:rsidRPr="008A254B" w:rsidTr="00795E58">
        <w:trPr>
          <w:trHeight w:val="1214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lastRenderedPageBreak/>
              <w:t>Мероприятие 3.1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795E58" w:rsidP="00C831F2">
            <w:pPr>
              <w:jc w:val="both"/>
              <w:rPr>
                <w:sz w:val="18"/>
              </w:rPr>
            </w:pPr>
            <w:r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466C83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С020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413,03</w:t>
            </w:r>
            <w:bookmarkStart w:id="0" w:name="_GoBack"/>
            <w:bookmarkEnd w:id="0"/>
          </w:p>
        </w:tc>
      </w:tr>
      <w:tr w:rsidR="00855E27" w:rsidRPr="008A254B" w:rsidTr="00795E58">
        <w:trPr>
          <w:trHeight w:val="1214"/>
        </w:trPr>
        <w:tc>
          <w:tcPr>
            <w:tcW w:w="1277" w:type="dxa"/>
            <w:shd w:val="clear" w:color="000000" w:fill="FFFFFF"/>
          </w:tcPr>
          <w:p w:rsidR="00855E27" w:rsidRPr="00855E27" w:rsidRDefault="00855E27" w:rsidP="00855E27">
            <w:pPr>
              <w:jc w:val="both"/>
              <w:rPr>
                <w:iCs/>
                <w:sz w:val="18"/>
                <w:u w:val="single"/>
              </w:rPr>
            </w:pPr>
            <w:r w:rsidRPr="00855E27">
              <w:rPr>
                <w:iCs/>
                <w:sz w:val="18"/>
                <w:u w:val="single"/>
              </w:rPr>
              <w:t>Мероприятие 3.</w:t>
            </w:r>
            <w:r>
              <w:rPr>
                <w:iCs/>
                <w:sz w:val="18"/>
                <w:u w:val="single"/>
              </w:rPr>
              <w:t>2</w:t>
            </w:r>
          </w:p>
          <w:p w:rsidR="00855E27" w:rsidRPr="00855E27" w:rsidRDefault="00855E27" w:rsidP="00855E27">
            <w:pPr>
              <w:jc w:val="both"/>
              <w:rPr>
                <w:iCs/>
                <w:sz w:val="18"/>
              </w:rPr>
            </w:pPr>
            <w:r w:rsidRPr="00855E27">
              <w:rPr>
                <w:iCs/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r w:rsidRPr="00855E27">
              <w:rPr>
                <w:iCs/>
                <w:sz w:val="18"/>
              </w:rPr>
              <w:tab/>
              <w:t>Бюджет Пермского края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5E27" w:rsidRDefault="00855E27" w:rsidP="00C831F2">
            <w:pPr>
              <w:jc w:val="both"/>
              <w:rPr>
                <w:sz w:val="18"/>
              </w:rPr>
            </w:pPr>
            <w:r w:rsidRPr="00855E27"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55E27" w:rsidRPr="008A254B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55E27" w:rsidRPr="008A254B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55E27" w:rsidRPr="00855E27" w:rsidRDefault="00855E27" w:rsidP="00466C8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32 0 05 </w:t>
            </w:r>
            <w:r>
              <w:rPr>
                <w:sz w:val="18"/>
                <w:lang w:val="en-US"/>
              </w:rPr>
              <w:t>C180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120</w:t>
            </w:r>
            <w:r>
              <w:rPr>
                <w:sz w:val="18"/>
              </w:rPr>
              <w:t>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362,40</w:t>
            </w:r>
          </w:p>
        </w:tc>
      </w:tr>
      <w:tr w:rsidR="00E5073A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E5073A" w:rsidRPr="00E5073A" w:rsidRDefault="00E5073A" w:rsidP="00E5073A">
            <w:pPr>
              <w:jc w:val="both"/>
              <w:rPr>
                <w:sz w:val="18"/>
                <w:szCs w:val="18"/>
              </w:rPr>
            </w:pPr>
            <w:r w:rsidRPr="00E5073A">
              <w:rPr>
                <w:b/>
                <w:sz w:val="18"/>
                <w:szCs w:val="18"/>
              </w:rPr>
              <w:t>Основное мероприятие 4:</w:t>
            </w:r>
            <w:r w:rsidRPr="00E5073A">
              <w:rPr>
                <w:sz w:val="18"/>
                <w:szCs w:val="18"/>
              </w:rPr>
              <w:t xml:space="preserve"> Приведение в нормативное состояние учреждений культуры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5073A" w:rsidRPr="008A254B" w:rsidRDefault="00795E58" w:rsidP="00AB202D">
            <w:pPr>
              <w:jc w:val="both"/>
              <w:rPr>
                <w:sz w:val="18"/>
              </w:rPr>
            </w:pPr>
            <w:r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073A" w:rsidRPr="008A254B" w:rsidRDefault="00E5073A" w:rsidP="008928A7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</w:t>
            </w:r>
            <w:r w:rsidR="008928A7">
              <w:rPr>
                <w:sz w:val="18"/>
              </w:rPr>
              <w:t>6</w:t>
            </w:r>
            <w:r w:rsidRPr="008A254B">
              <w:rPr>
                <w:sz w:val="18"/>
              </w:rPr>
              <w:t xml:space="preserve">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A254B" w:rsidRDefault="00795E58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A254B" w:rsidRDefault="00795E58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E5073A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E5073A" w:rsidRPr="00E5073A" w:rsidRDefault="00E5073A" w:rsidP="00E5073A">
            <w:pPr>
              <w:jc w:val="both"/>
              <w:rPr>
                <w:sz w:val="18"/>
                <w:szCs w:val="18"/>
              </w:rPr>
            </w:pPr>
            <w:r w:rsidRPr="00E5073A">
              <w:rPr>
                <w:sz w:val="18"/>
                <w:szCs w:val="18"/>
              </w:rPr>
              <w:lastRenderedPageBreak/>
              <w:t xml:space="preserve">Мероприятие 4.1: </w:t>
            </w:r>
            <w:r w:rsidR="00795E58" w:rsidRPr="00795E58">
              <w:rPr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5073A" w:rsidRPr="00795E58" w:rsidRDefault="00795E58" w:rsidP="00AB202D">
            <w:pPr>
              <w:jc w:val="both"/>
              <w:rPr>
                <w:sz w:val="18"/>
              </w:rPr>
            </w:pPr>
            <w:r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073A" w:rsidRPr="00795E58" w:rsidRDefault="00795E58" w:rsidP="008928A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32 0 06 </w:t>
            </w:r>
            <w:r>
              <w:rPr>
                <w:sz w:val="18"/>
                <w:lang w:val="en-US"/>
              </w:rPr>
              <w:t>R5190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795E58" w:rsidRDefault="00795E58" w:rsidP="00892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795E58" w:rsidRDefault="00795E58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</w:t>
      </w:r>
      <w:proofErr w:type="gramStart"/>
      <w:r w:rsidRPr="00AF1BF3">
        <w:rPr>
          <w:b w:val="0"/>
          <w:sz w:val="28"/>
          <w:szCs w:val="28"/>
        </w:rPr>
        <w:t>разместить его</w:t>
      </w:r>
      <w:proofErr w:type="gramEnd"/>
      <w:r w:rsidRPr="00AF1BF3">
        <w:rPr>
          <w:b w:val="0"/>
          <w:sz w:val="28"/>
          <w:szCs w:val="28"/>
        </w:rPr>
        <w:t xml:space="preserve"> на официальном сайте Фроловского сельского поселения </w:t>
      </w:r>
      <w:hyperlink r:id="rId10" w:history="1">
        <w:r w:rsidR="00FD7E30" w:rsidRPr="006D5A42">
          <w:rPr>
            <w:rStyle w:val="a8"/>
            <w:b w:val="0"/>
            <w:sz w:val="28"/>
            <w:szCs w:val="28"/>
          </w:rPr>
          <w:t>www.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frol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permraion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proofErr w:type="spellStart"/>
        <w:r w:rsidR="00FD7E30" w:rsidRPr="006D5A42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Pr="00AF1BF3">
        <w:rPr>
          <w:b w:val="0"/>
          <w:sz w:val="28"/>
          <w:szCs w:val="28"/>
        </w:rPr>
        <w:t xml:space="preserve">.  </w:t>
      </w: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0F74F7">
        <w:rPr>
          <w:b w:val="0"/>
          <w:sz w:val="28"/>
          <w:szCs w:val="28"/>
        </w:rPr>
        <w:t>6</w:t>
      </w:r>
      <w:r w:rsidRPr="00AF1BF3">
        <w:rPr>
          <w:b w:val="0"/>
          <w:sz w:val="28"/>
          <w:szCs w:val="28"/>
        </w:rPr>
        <w:t xml:space="preserve">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 xml:space="preserve">4. </w:t>
      </w:r>
      <w:proofErr w:type="gramStart"/>
      <w:r w:rsidRPr="00AF1BF3">
        <w:rPr>
          <w:sz w:val="28"/>
          <w:szCs w:val="28"/>
        </w:rPr>
        <w:t>Контроль за</w:t>
      </w:r>
      <w:proofErr w:type="gramEnd"/>
      <w:r w:rsidRPr="00AF1BF3">
        <w:rPr>
          <w:sz w:val="28"/>
          <w:szCs w:val="28"/>
        </w:rPr>
        <w:t xml:space="preserve">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E64AB3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</w:t>
      </w:r>
      <w:r w:rsidR="006B6B9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С.Н.</w:t>
      </w:r>
      <w:r w:rsidR="00795E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Чекменев</w:t>
      </w:r>
      <w:proofErr w:type="spellEnd"/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B6" w:rsidRDefault="006E00B6" w:rsidP="005D417F">
      <w:r>
        <w:separator/>
      </w:r>
    </w:p>
  </w:endnote>
  <w:endnote w:type="continuationSeparator" w:id="0">
    <w:p w:rsidR="006E00B6" w:rsidRDefault="006E00B6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B6" w:rsidRDefault="006E00B6" w:rsidP="005D417F">
      <w:r>
        <w:separator/>
      </w:r>
    </w:p>
  </w:footnote>
  <w:footnote w:type="continuationSeparator" w:id="0">
    <w:p w:rsidR="006E00B6" w:rsidRDefault="006E00B6" w:rsidP="005D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1D1B"/>
    <w:rsid w:val="00014277"/>
    <w:rsid w:val="00016764"/>
    <w:rsid w:val="00022B3E"/>
    <w:rsid w:val="00026617"/>
    <w:rsid w:val="00034CBD"/>
    <w:rsid w:val="00040DE4"/>
    <w:rsid w:val="000475FF"/>
    <w:rsid w:val="00047CCD"/>
    <w:rsid w:val="00066BD2"/>
    <w:rsid w:val="000728DA"/>
    <w:rsid w:val="0007569D"/>
    <w:rsid w:val="000A4A48"/>
    <w:rsid w:val="000A727A"/>
    <w:rsid w:val="000B2419"/>
    <w:rsid w:val="000E628E"/>
    <w:rsid w:val="000F21CD"/>
    <w:rsid w:val="000F405B"/>
    <w:rsid w:val="000F5D75"/>
    <w:rsid w:val="000F6665"/>
    <w:rsid w:val="000F74F7"/>
    <w:rsid w:val="000F7A50"/>
    <w:rsid w:val="001079CD"/>
    <w:rsid w:val="00110AD5"/>
    <w:rsid w:val="001126D2"/>
    <w:rsid w:val="00114A83"/>
    <w:rsid w:val="00135236"/>
    <w:rsid w:val="00135A56"/>
    <w:rsid w:val="00140E40"/>
    <w:rsid w:val="001418C7"/>
    <w:rsid w:val="00144122"/>
    <w:rsid w:val="00153096"/>
    <w:rsid w:val="00153FEF"/>
    <w:rsid w:val="00155260"/>
    <w:rsid w:val="001604EB"/>
    <w:rsid w:val="0016573F"/>
    <w:rsid w:val="00170DAD"/>
    <w:rsid w:val="00172B1B"/>
    <w:rsid w:val="00176A1B"/>
    <w:rsid w:val="001842EA"/>
    <w:rsid w:val="00186090"/>
    <w:rsid w:val="001866E7"/>
    <w:rsid w:val="001A35C2"/>
    <w:rsid w:val="001B2689"/>
    <w:rsid w:val="001B3490"/>
    <w:rsid w:val="001B39A4"/>
    <w:rsid w:val="001C03E7"/>
    <w:rsid w:val="001C324D"/>
    <w:rsid w:val="001D7A00"/>
    <w:rsid w:val="002010DF"/>
    <w:rsid w:val="0021076B"/>
    <w:rsid w:val="00216850"/>
    <w:rsid w:val="00223053"/>
    <w:rsid w:val="0022711C"/>
    <w:rsid w:val="00231322"/>
    <w:rsid w:val="002400C8"/>
    <w:rsid w:val="0024283E"/>
    <w:rsid w:val="00245772"/>
    <w:rsid w:val="00250354"/>
    <w:rsid w:val="0025395E"/>
    <w:rsid w:val="00267282"/>
    <w:rsid w:val="00273F87"/>
    <w:rsid w:val="00276770"/>
    <w:rsid w:val="00277031"/>
    <w:rsid w:val="00286963"/>
    <w:rsid w:val="00291CFA"/>
    <w:rsid w:val="00292494"/>
    <w:rsid w:val="002B56D6"/>
    <w:rsid w:val="002C1289"/>
    <w:rsid w:val="002D3891"/>
    <w:rsid w:val="002D5113"/>
    <w:rsid w:val="002E02D4"/>
    <w:rsid w:val="002E5D4D"/>
    <w:rsid w:val="002F0785"/>
    <w:rsid w:val="002F4F8A"/>
    <w:rsid w:val="002F5576"/>
    <w:rsid w:val="003043CF"/>
    <w:rsid w:val="0030600F"/>
    <w:rsid w:val="00311F8E"/>
    <w:rsid w:val="00314FF9"/>
    <w:rsid w:val="00320797"/>
    <w:rsid w:val="003214B9"/>
    <w:rsid w:val="00326DCA"/>
    <w:rsid w:val="003332A9"/>
    <w:rsid w:val="00335082"/>
    <w:rsid w:val="00373D25"/>
    <w:rsid w:val="00374689"/>
    <w:rsid w:val="003778EA"/>
    <w:rsid w:val="00382943"/>
    <w:rsid w:val="00382A4C"/>
    <w:rsid w:val="0039334B"/>
    <w:rsid w:val="0039365D"/>
    <w:rsid w:val="003A0AC1"/>
    <w:rsid w:val="003B011C"/>
    <w:rsid w:val="003F07F4"/>
    <w:rsid w:val="003F2AC2"/>
    <w:rsid w:val="00401BC5"/>
    <w:rsid w:val="00406FD2"/>
    <w:rsid w:val="00413EFF"/>
    <w:rsid w:val="00416F17"/>
    <w:rsid w:val="00427993"/>
    <w:rsid w:val="00431060"/>
    <w:rsid w:val="00436C73"/>
    <w:rsid w:val="004407C8"/>
    <w:rsid w:val="00466C83"/>
    <w:rsid w:val="00467028"/>
    <w:rsid w:val="00470ABC"/>
    <w:rsid w:val="004737BF"/>
    <w:rsid w:val="00475050"/>
    <w:rsid w:val="00484741"/>
    <w:rsid w:val="004A0F32"/>
    <w:rsid w:val="004B6853"/>
    <w:rsid w:val="004C5C11"/>
    <w:rsid w:val="004C6D4D"/>
    <w:rsid w:val="004D5423"/>
    <w:rsid w:val="004E295A"/>
    <w:rsid w:val="00500A14"/>
    <w:rsid w:val="00510873"/>
    <w:rsid w:val="005116F6"/>
    <w:rsid w:val="005137D8"/>
    <w:rsid w:val="00536A78"/>
    <w:rsid w:val="005445D7"/>
    <w:rsid w:val="005453B8"/>
    <w:rsid w:val="00550BDD"/>
    <w:rsid w:val="00550C86"/>
    <w:rsid w:val="0055279D"/>
    <w:rsid w:val="005567DC"/>
    <w:rsid w:val="005574E6"/>
    <w:rsid w:val="00561B78"/>
    <w:rsid w:val="0056286F"/>
    <w:rsid w:val="005664A2"/>
    <w:rsid w:val="00572D71"/>
    <w:rsid w:val="00575240"/>
    <w:rsid w:val="00576939"/>
    <w:rsid w:val="0058291D"/>
    <w:rsid w:val="00585D0D"/>
    <w:rsid w:val="005915A0"/>
    <w:rsid w:val="005A0B65"/>
    <w:rsid w:val="005C1415"/>
    <w:rsid w:val="005C409F"/>
    <w:rsid w:val="005D417F"/>
    <w:rsid w:val="005D503A"/>
    <w:rsid w:val="005D7FA1"/>
    <w:rsid w:val="005E0983"/>
    <w:rsid w:val="005E146E"/>
    <w:rsid w:val="005E3BA8"/>
    <w:rsid w:val="005E551F"/>
    <w:rsid w:val="005F41B0"/>
    <w:rsid w:val="005F4553"/>
    <w:rsid w:val="00602AF7"/>
    <w:rsid w:val="00603D49"/>
    <w:rsid w:val="006042F1"/>
    <w:rsid w:val="00607D63"/>
    <w:rsid w:val="00622574"/>
    <w:rsid w:val="006452EC"/>
    <w:rsid w:val="00651B3D"/>
    <w:rsid w:val="006551B7"/>
    <w:rsid w:val="006566C5"/>
    <w:rsid w:val="00656F36"/>
    <w:rsid w:val="0069505E"/>
    <w:rsid w:val="00695FB6"/>
    <w:rsid w:val="006A5B2C"/>
    <w:rsid w:val="006A78F0"/>
    <w:rsid w:val="006B0973"/>
    <w:rsid w:val="006B27C5"/>
    <w:rsid w:val="006B6B9C"/>
    <w:rsid w:val="006C3247"/>
    <w:rsid w:val="006E00B6"/>
    <w:rsid w:val="006E381D"/>
    <w:rsid w:val="006E5F47"/>
    <w:rsid w:val="006E705B"/>
    <w:rsid w:val="006F1133"/>
    <w:rsid w:val="006F2573"/>
    <w:rsid w:val="006F41D4"/>
    <w:rsid w:val="0071485C"/>
    <w:rsid w:val="0072691C"/>
    <w:rsid w:val="0073197E"/>
    <w:rsid w:val="0073662C"/>
    <w:rsid w:val="00745B45"/>
    <w:rsid w:val="00753C8C"/>
    <w:rsid w:val="00763F67"/>
    <w:rsid w:val="00766C6B"/>
    <w:rsid w:val="007819C1"/>
    <w:rsid w:val="00782418"/>
    <w:rsid w:val="00785ABB"/>
    <w:rsid w:val="00790E7B"/>
    <w:rsid w:val="00792913"/>
    <w:rsid w:val="00795E58"/>
    <w:rsid w:val="007A1565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E6AA0"/>
    <w:rsid w:val="007F5117"/>
    <w:rsid w:val="008045B0"/>
    <w:rsid w:val="0080654F"/>
    <w:rsid w:val="00825703"/>
    <w:rsid w:val="00825F62"/>
    <w:rsid w:val="00833222"/>
    <w:rsid w:val="00836337"/>
    <w:rsid w:val="00855B85"/>
    <w:rsid w:val="00855E27"/>
    <w:rsid w:val="008869B9"/>
    <w:rsid w:val="008913BE"/>
    <w:rsid w:val="008928A7"/>
    <w:rsid w:val="008A254B"/>
    <w:rsid w:val="008B2C03"/>
    <w:rsid w:val="008B7E6C"/>
    <w:rsid w:val="008C7BA3"/>
    <w:rsid w:val="008D249E"/>
    <w:rsid w:val="008E27F0"/>
    <w:rsid w:val="008E2855"/>
    <w:rsid w:val="008E33F8"/>
    <w:rsid w:val="008E7B8D"/>
    <w:rsid w:val="00910BD1"/>
    <w:rsid w:val="00913006"/>
    <w:rsid w:val="00924B10"/>
    <w:rsid w:val="00927BA9"/>
    <w:rsid w:val="00934E7B"/>
    <w:rsid w:val="00942044"/>
    <w:rsid w:val="00953DE8"/>
    <w:rsid w:val="009578AA"/>
    <w:rsid w:val="00962B80"/>
    <w:rsid w:val="00962CCE"/>
    <w:rsid w:val="009667E6"/>
    <w:rsid w:val="00970D27"/>
    <w:rsid w:val="00997EAA"/>
    <w:rsid w:val="009A06AE"/>
    <w:rsid w:val="009B0A84"/>
    <w:rsid w:val="009B418C"/>
    <w:rsid w:val="009B6D1C"/>
    <w:rsid w:val="009C2D2E"/>
    <w:rsid w:val="009C4143"/>
    <w:rsid w:val="009D3031"/>
    <w:rsid w:val="009D417C"/>
    <w:rsid w:val="009D6A1C"/>
    <w:rsid w:val="009F5F62"/>
    <w:rsid w:val="00A00B04"/>
    <w:rsid w:val="00A20F4D"/>
    <w:rsid w:val="00A24C85"/>
    <w:rsid w:val="00A65B06"/>
    <w:rsid w:val="00A84F12"/>
    <w:rsid w:val="00A9003B"/>
    <w:rsid w:val="00AB202D"/>
    <w:rsid w:val="00AB26FE"/>
    <w:rsid w:val="00AB5EA6"/>
    <w:rsid w:val="00AC0F8F"/>
    <w:rsid w:val="00AC5B8A"/>
    <w:rsid w:val="00AD23B9"/>
    <w:rsid w:val="00AE0C9D"/>
    <w:rsid w:val="00AE6A4B"/>
    <w:rsid w:val="00AF1BF3"/>
    <w:rsid w:val="00AF6716"/>
    <w:rsid w:val="00AF696E"/>
    <w:rsid w:val="00AF7AD9"/>
    <w:rsid w:val="00B02730"/>
    <w:rsid w:val="00B117DE"/>
    <w:rsid w:val="00B13BDB"/>
    <w:rsid w:val="00B1559E"/>
    <w:rsid w:val="00B178B7"/>
    <w:rsid w:val="00B25BA6"/>
    <w:rsid w:val="00B26C4D"/>
    <w:rsid w:val="00B323E6"/>
    <w:rsid w:val="00B36173"/>
    <w:rsid w:val="00B43F77"/>
    <w:rsid w:val="00B45CD9"/>
    <w:rsid w:val="00B46E96"/>
    <w:rsid w:val="00B51177"/>
    <w:rsid w:val="00B51814"/>
    <w:rsid w:val="00B63C78"/>
    <w:rsid w:val="00B651B4"/>
    <w:rsid w:val="00B66C38"/>
    <w:rsid w:val="00B72590"/>
    <w:rsid w:val="00B727BB"/>
    <w:rsid w:val="00B83688"/>
    <w:rsid w:val="00B83BBB"/>
    <w:rsid w:val="00B908F9"/>
    <w:rsid w:val="00B97D98"/>
    <w:rsid w:val="00BA29E1"/>
    <w:rsid w:val="00BA2D5F"/>
    <w:rsid w:val="00BC1CBC"/>
    <w:rsid w:val="00BD1653"/>
    <w:rsid w:val="00BD2282"/>
    <w:rsid w:val="00BD42D9"/>
    <w:rsid w:val="00BE47F2"/>
    <w:rsid w:val="00BE504B"/>
    <w:rsid w:val="00BE5765"/>
    <w:rsid w:val="00BF0CED"/>
    <w:rsid w:val="00C00DF6"/>
    <w:rsid w:val="00C054B6"/>
    <w:rsid w:val="00C06336"/>
    <w:rsid w:val="00C067A2"/>
    <w:rsid w:val="00C0689C"/>
    <w:rsid w:val="00C30DE2"/>
    <w:rsid w:val="00C831F2"/>
    <w:rsid w:val="00C843D3"/>
    <w:rsid w:val="00C86A27"/>
    <w:rsid w:val="00C874EE"/>
    <w:rsid w:val="00C97305"/>
    <w:rsid w:val="00CA6F7F"/>
    <w:rsid w:val="00CB0299"/>
    <w:rsid w:val="00CC2FE6"/>
    <w:rsid w:val="00CC6134"/>
    <w:rsid w:val="00CD05F1"/>
    <w:rsid w:val="00CD143A"/>
    <w:rsid w:val="00CD2C0D"/>
    <w:rsid w:val="00CD71B4"/>
    <w:rsid w:val="00CE019A"/>
    <w:rsid w:val="00CE12B9"/>
    <w:rsid w:val="00CF38EF"/>
    <w:rsid w:val="00D00822"/>
    <w:rsid w:val="00D0202F"/>
    <w:rsid w:val="00D02EED"/>
    <w:rsid w:val="00D0372E"/>
    <w:rsid w:val="00D03E33"/>
    <w:rsid w:val="00D04BE3"/>
    <w:rsid w:val="00D068E2"/>
    <w:rsid w:val="00D16E88"/>
    <w:rsid w:val="00D20587"/>
    <w:rsid w:val="00D20969"/>
    <w:rsid w:val="00D32AE0"/>
    <w:rsid w:val="00D3346E"/>
    <w:rsid w:val="00D34EB4"/>
    <w:rsid w:val="00D36B74"/>
    <w:rsid w:val="00D412C7"/>
    <w:rsid w:val="00D465FD"/>
    <w:rsid w:val="00D67B3A"/>
    <w:rsid w:val="00D83397"/>
    <w:rsid w:val="00D84CDE"/>
    <w:rsid w:val="00D859B0"/>
    <w:rsid w:val="00D9732F"/>
    <w:rsid w:val="00DA751A"/>
    <w:rsid w:val="00DA7C8F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073A"/>
    <w:rsid w:val="00E52A9B"/>
    <w:rsid w:val="00E53257"/>
    <w:rsid w:val="00E63324"/>
    <w:rsid w:val="00E64AB3"/>
    <w:rsid w:val="00E64BFE"/>
    <w:rsid w:val="00E81B97"/>
    <w:rsid w:val="00E87F48"/>
    <w:rsid w:val="00EA359B"/>
    <w:rsid w:val="00EA369D"/>
    <w:rsid w:val="00EA454E"/>
    <w:rsid w:val="00EA4F9B"/>
    <w:rsid w:val="00EC03E6"/>
    <w:rsid w:val="00ED08B4"/>
    <w:rsid w:val="00ED0F48"/>
    <w:rsid w:val="00ED136E"/>
    <w:rsid w:val="00ED3509"/>
    <w:rsid w:val="00EE79A3"/>
    <w:rsid w:val="00EF2C6E"/>
    <w:rsid w:val="00EF3BB0"/>
    <w:rsid w:val="00EF56ED"/>
    <w:rsid w:val="00EF779F"/>
    <w:rsid w:val="00F02FDC"/>
    <w:rsid w:val="00F11BEA"/>
    <w:rsid w:val="00F22607"/>
    <w:rsid w:val="00F274C6"/>
    <w:rsid w:val="00F42437"/>
    <w:rsid w:val="00F62BEE"/>
    <w:rsid w:val="00F65E9A"/>
    <w:rsid w:val="00F714C2"/>
    <w:rsid w:val="00F73C93"/>
    <w:rsid w:val="00F80A37"/>
    <w:rsid w:val="00F81E73"/>
    <w:rsid w:val="00F83C03"/>
    <w:rsid w:val="00F85E27"/>
    <w:rsid w:val="00F865D9"/>
    <w:rsid w:val="00F914C7"/>
    <w:rsid w:val="00F930DE"/>
    <w:rsid w:val="00F9643C"/>
    <w:rsid w:val="00FB2AC9"/>
    <w:rsid w:val="00FB2C58"/>
    <w:rsid w:val="00FD34C6"/>
    <w:rsid w:val="00FD794D"/>
    <w:rsid w:val="00FD7E30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ol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D115-26D9-4A7D-9BEF-A8D66E9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519</TotalTime>
  <Pages>10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8265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208</cp:revision>
  <cp:lastPrinted>2018-05-24T11:54:00Z</cp:lastPrinted>
  <dcterms:created xsi:type="dcterms:W3CDTF">2015-08-06T06:37:00Z</dcterms:created>
  <dcterms:modified xsi:type="dcterms:W3CDTF">2018-05-29T04:41:00Z</dcterms:modified>
</cp:coreProperties>
</file>