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AE" w:rsidRPr="00DC19AE" w:rsidRDefault="00DC19AE" w:rsidP="00DC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C1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Сотрудники Госавтоинспекции Пермского района провели урок дорожной безопасности в детском саду</w:t>
      </w:r>
    </w:p>
    <w:p w:rsidR="00DC19AE" w:rsidRPr="00DC19AE" w:rsidRDefault="00DC19AE" w:rsidP="00DC1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1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C19AE" w:rsidRPr="00C03F1D" w:rsidRDefault="00DC19AE" w:rsidP="00DC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9AE">
        <w:rPr>
          <w:rFonts w:ascii="Times New Roman" w:hAnsi="Times New Roman" w:cs="Times New Roman"/>
          <w:sz w:val="26"/>
          <w:szCs w:val="26"/>
          <w:shd w:val="clear" w:color="auto" w:fill="FFFFFF"/>
        </w:rPr>
        <w:t>Госавтоинспекторы  Пермского района систематически посещают детские сады, чтобы напомнить воспитанникам о Правилах дорожного движения.</w:t>
      </w:r>
    </w:p>
    <w:p w:rsidR="00DC19AE" w:rsidRPr="00C03F1D" w:rsidRDefault="00DC19AE" w:rsidP="00DC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Pr="00DC1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профилактического </w:t>
      </w:r>
      <w:r w:rsidRPr="00C03F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«</w:t>
      </w:r>
      <w:r w:rsidRPr="00DC19A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Весенние каникулы</w:t>
      </w:r>
      <w:r w:rsidRPr="00C03F1D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DC1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сотрудники ГИБДД, провели урок</w:t>
      </w:r>
      <w:r w:rsidRPr="00C03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дорожной безопасности с воспитанниками </w:t>
      </w:r>
      <w:r w:rsidRPr="00DC19A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из детских садов Пермского района, направленный</w:t>
      </w:r>
      <w:r w:rsidRPr="00C03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профилактику аварийности. </w:t>
      </w:r>
    </w:p>
    <w:p w:rsidR="00DC19AE" w:rsidRPr="00C03F1D" w:rsidRDefault="00DC19AE" w:rsidP="00DC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9A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 урока</w:t>
      </w:r>
      <w:r w:rsidRPr="00C03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инспектор </w:t>
      </w:r>
      <w:r w:rsidRPr="00DC19AE">
        <w:rPr>
          <w:rFonts w:ascii="Times New Roman" w:eastAsia="Times New Roman" w:hAnsi="Times New Roman" w:cs="Times New Roman"/>
          <w:sz w:val="26"/>
          <w:szCs w:val="26"/>
          <w:lang w:eastAsia="ru-RU"/>
        </w:rPr>
        <w:t>ДПС напомнил</w:t>
      </w:r>
      <w:r w:rsidRPr="00C03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дошкольникам о правилах перехода через дорогу, о том, что при переходе проезжей части всегда</w:t>
      </w:r>
      <w:r w:rsidRPr="00DC1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быть внимательным, а так</w:t>
      </w:r>
      <w:r w:rsidRPr="00C03F1D">
        <w:rPr>
          <w:rFonts w:ascii="Times New Roman" w:eastAsia="Times New Roman" w:hAnsi="Times New Roman" w:cs="Times New Roman"/>
          <w:sz w:val="26"/>
          <w:szCs w:val="26"/>
          <w:lang w:eastAsia="ru-RU"/>
        </w:rPr>
        <w:t>же всегда пристегиваться в автомобиле</w:t>
      </w:r>
      <w:r w:rsidRPr="00DC19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03F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9AE" w:rsidRPr="00DC19AE" w:rsidRDefault="00DC19AE" w:rsidP="00DC19A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DC19AE">
        <w:rPr>
          <w:sz w:val="26"/>
          <w:szCs w:val="26"/>
          <w:shd w:val="clear" w:color="auto" w:fill="FFFFFF"/>
        </w:rPr>
        <w:t xml:space="preserve"> Кроме того, дети совместно с инспектором разобрали значение сигналов светофора и дорожных знаков. Дошкольникам рассказали и об опасности игр вблизи проезжей части. Госавтоинспектор </w:t>
      </w:r>
      <w:proofErr w:type="gramStart"/>
      <w:r w:rsidRPr="00DC19AE">
        <w:rPr>
          <w:sz w:val="26"/>
          <w:szCs w:val="26"/>
          <w:shd w:val="clear" w:color="auto" w:fill="FFFFFF"/>
        </w:rPr>
        <w:t xml:space="preserve">напомнил ребятам о применении </w:t>
      </w:r>
      <w:proofErr w:type="spellStart"/>
      <w:r w:rsidRPr="00DC19AE">
        <w:rPr>
          <w:sz w:val="26"/>
          <w:szCs w:val="26"/>
          <w:shd w:val="clear" w:color="auto" w:fill="FFFFFF"/>
        </w:rPr>
        <w:t>световозвращающих</w:t>
      </w:r>
      <w:proofErr w:type="spellEnd"/>
      <w:r w:rsidRPr="00DC19AE">
        <w:rPr>
          <w:sz w:val="26"/>
          <w:szCs w:val="26"/>
          <w:shd w:val="clear" w:color="auto" w:fill="FFFFFF"/>
        </w:rPr>
        <w:t xml:space="preserve"> элементов при движении в темное время суток и  объяснил</w:t>
      </w:r>
      <w:proofErr w:type="gramEnd"/>
      <w:r w:rsidRPr="00DC19AE">
        <w:rPr>
          <w:sz w:val="26"/>
          <w:szCs w:val="26"/>
          <w:shd w:val="clear" w:color="auto" w:fill="FFFFFF"/>
        </w:rPr>
        <w:t>, что эти приспособления делают человека на проезжей части более заметным для автомобилистов.</w:t>
      </w:r>
    </w:p>
    <w:p w:rsidR="00DC19AE" w:rsidRPr="00DC19AE" w:rsidRDefault="00DC19AE" w:rsidP="00DC19A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C19AE">
        <w:rPr>
          <w:sz w:val="26"/>
          <w:szCs w:val="26"/>
        </w:rPr>
        <w:t xml:space="preserve"> Каждая такая встреча приносит массу положительных эмоций, как малышам, так и инспекторам ГИБДД! </w:t>
      </w:r>
    </w:p>
    <w:p w:rsidR="00DC19AE" w:rsidRPr="00DC19AE" w:rsidRDefault="00DC19AE" w:rsidP="00DC19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C19AE">
        <w:rPr>
          <w:sz w:val="26"/>
          <w:szCs w:val="26"/>
          <w:shd w:val="clear" w:color="auto" w:fill="FFFFFF"/>
        </w:rPr>
        <w:t> </w:t>
      </w:r>
      <w:r w:rsidRPr="00DC19AE">
        <w:rPr>
          <w:sz w:val="26"/>
          <w:szCs w:val="26"/>
        </w:rPr>
        <w:t>Госавтоинспекция напоминает родителям, что регулярные беседы с детьми о правилах дорожного движения и опасности транспортных средств, помогут им принимать правильные решения на дороге. Помните, что основной способ формирования навыков поведения на дороге среди юных участников дорожного движения – это наблюдение и подражание взрослым, прежде всего родителям. Поэтому, уважаемые родители, не нарушайте Правила дорожного движения и будьте примером для детей!</w:t>
      </w:r>
    </w:p>
    <w:p w:rsidR="00DC19AE" w:rsidRPr="00DC19AE" w:rsidRDefault="00DC19AE" w:rsidP="00DC1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066" w:rsidRPr="00DC19AE" w:rsidRDefault="00631066" w:rsidP="00DC1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31066" w:rsidRPr="00DC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E"/>
    <w:rsid w:val="0052614F"/>
    <w:rsid w:val="00631066"/>
    <w:rsid w:val="00B209E9"/>
    <w:rsid w:val="00D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Usser</cp:lastModifiedBy>
  <cp:revision>2</cp:revision>
  <cp:lastPrinted>2022-03-15T03:15:00Z</cp:lastPrinted>
  <dcterms:created xsi:type="dcterms:W3CDTF">2022-03-15T03:17:00Z</dcterms:created>
  <dcterms:modified xsi:type="dcterms:W3CDTF">2022-03-15T03:17:00Z</dcterms:modified>
</cp:coreProperties>
</file>