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9F2" w:rsidRDefault="00A269F2" w:rsidP="00A269F2">
      <w:pPr>
        <w:tabs>
          <w:tab w:val="center" w:pos="4677"/>
        </w:tabs>
        <w:rPr>
          <w:b/>
          <w:sz w:val="40"/>
          <w:szCs w:val="40"/>
          <w:u w:val="single"/>
        </w:rPr>
      </w:pPr>
      <w:bookmarkStart w:id="0" w:name="_GoBack"/>
      <w:bookmarkEnd w:id="0"/>
      <w:r>
        <w:rPr>
          <w:b/>
          <w:sz w:val="40"/>
          <w:szCs w:val="40"/>
          <w:u w:val="single"/>
        </w:rPr>
        <w:t>ПОЖАРНО-СПАСАТЕЛЬНАЯ  СЛУЖБА  СООБЩАЕТ:</w:t>
      </w:r>
    </w:p>
    <w:p w:rsidR="00A269F2" w:rsidRDefault="00A269F2" w:rsidP="00A269F2">
      <w:pPr>
        <w:pStyle w:val="a3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5370195" cy="7124065"/>
            <wp:effectExtent l="19050" t="0" r="1905" b="0"/>
            <wp:docPr id="1" name="Рисунок 1" descr="ЗАМЕТКА №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МЕТКА №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F2" w:rsidRDefault="00A269F2" w:rsidP="00A269F2">
      <w:pPr>
        <w:pStyle w:val="a3"/>
        <w:rPr>
          <w:b/>
          <w:sz w:val="28"/>
          <w:szCs w:val="28"/>
        </w:rPr>
      </w:pPr>
      <w:r>
        <w:rPr>
          <w:b/>
          <w:color w:val="000000"/>
          <w:sz w:val="27"/>
          <w:szCs w:val="27"/>
        </w:rPr>
        <w:t>БЕРЕГИТЕ   СЕБЯ, СОБЛЮДАЙТЕ ПРАВИЛА  ПОЖАРНОЙ  БЕЗОПАСНОСТИ</w:t>
      </w:r>
      <w:proofErr w:type="gramStart"/>
      <w:r>
        <w:rPr>
          <w:b/>
          <w:color w:val="000000"/>
          <w:sz w:val="27"/>
          <w:szCs w:val="27"/>
        </w:rPr>
        <w:t xml:space="preserve"> !</w:t>
      </w:r>
      <w:proofErr w:type="gramEnd"/>
      <w:r>
        <w:rPr>
          <w:b/>
          <w:color w:val="000000"/>
          <w:sz w:val="27"/>
          <w:szCs w:val="27"/>
        </w:rPr>
        <w:t>!!</w:t>
      </w:r>
      <w:r>
        <w:rPr>
          <w:b/>
          <w:sz w:val="28"/>
          <w:szCs w:val="28"/>
        </w:rPr>
        <w:t xml:space="preserve"> </w:t>
      </w:r>
    </w:p>
    <w:p w:rsidR="00A269F2" w:rsidRDefault="00A269F2" w:rsidP="00A269F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Инспектор по ОД 133-ПЧ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Царькова</w:t>
      </w:r>
      <w:proofErr w:type="spellEnd"/>
      <w:r>
        <w:rPr>
          <w:b/>
          <w:sz w:val="28"/>
          <w:szCs w:val="28"/>
        </w:rPr>
        <w:t xml:space="preserve"> О.В.</w:t>
      </w:r>
    </w:p>
    <w:p w:rsidR="00F95F13" w:rsidRDefault="00F95F13"/>
    <w:sectPr w:rsidR="00F95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F2"/>
    <w:rsid w:val="004A3CB5"/>
    <w:rsid w:val="00A269F2"/>
    <w:rsid w:val="00F9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6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2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6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2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1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Usser</cp:lastModifiedBy>
  <cp:revision>2</cp:revision>
  <dcterms:created xsi:type="dcterms:W3CDTF">2019-04-11T08:15:00Z</dcterms:created>
  <dcterms:modified xsi:type="dcterms:W3CDTF">2019-04-11T08:15:00Z</dcterms:modified>
</cp:coreProperties>
</file>