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624" w:rsidRPr="00A85120" w:rsidRDefault="00204624" w:rsidP="007B0239">
      <w:pPr>
        <w:autoSpaceDE w:val="0"/>
        <w:autoSpaceDN w:val="0"/>
        <w:adjustRightInd w:val="0"/>
        <w:spacing w:line="240" w:lineRule="auto"/>
        <w:ind w:firstLine="540"/>
        <w:jc w:val="both"/>
        <w:rPr>
          <w:rFonts w:ascii="Times New Roman" w:hAnsi="Times New Roman" w:cs="Times New Roman"/>
          <w:b/>
          <w:sz w:val="28"/>
          <w:szCs w:val="28"/>
        </w:rPr>
      </w:pPr>
      <w:bookmarkStart w:id="0" w:name="_GoBack"/>
      <w:bookmarkEnd w:id="0"/>
      <w:r w:rsidRPr="00A85120">
        <w:rPr>
          <w:rFonts w:ascii="Times New Roman" w:hAnsi="Times New Roman" w:cs="Times New Roman"/>
          <w:b/>
          <w:sz w:val="28"/>
          <w:szCs w:val="28"/>
        </w:rPr>
        <w:t xml:space="preserve">Чем грозит </w:t>
      </w:r>
      <w:r w:rsidR="004A2BD0" w:rsidRPr="00A85120">
        <w:rPr>
          <w:rFonts w:ascii="Times New Roman" w:hAnsi="Times New Roman" w:cs="Times New Roman"/>
          <w:b/>
          <w:sz w:val="28"/>
          <w:szCs w:val="28"/>
        </w:rPr>
        <w:t>неуплата средств на содержание детей или нетрудоспособных родителей</w:t>
      </w:r>
      <w:r w:rsidRPr="00A85120">
        <w:rPr>
          <w:rFonts w:ascii="Times New Roman" w:hAnsi="Times New Roman" w:cs="Times New Roman"/>
          <w:b/>
          <w:sz w:val="28"/>
          <w:szCs w:val="28"/>
        </w:rPr>
        <w:t>?</w:t>
      </w:r>
    </w:p>
    <w:p w:rsidR="005668E3" w:rsidRDefault="00A631AF" w:rsidP="00846084">
      <w:pPr>
        <w:spacing w:after="0" w:line="240" w:lineRule="auto"/>
        <w:ind w:firstLine="709"/>
        <w:jc w:val="both"/>
        <w:rPr>
          <w:rFonts w:ascii="Times New Roman" w:hAnsi="Times New Roman" w:cs="Times New Roman"/>
          <w:sz w:val="28"/>
          <w:szCs w:val="28"/>
        </w:rPr>
      </w:pPr>
      <w:r w:rsidRPr="00A631AF">
        <w:rPr>
          <w:rFonts w:ascii="Times New Roman" w:eastAsia="Times New Roman" w:hAnsi="Times New Roman" w:cs="Times New Roman"/>
          <w:sz w:val="28"/>
          <w:szCs w:val="28"/>
          <w:lang w:eastAsia="ru-RU"/>
        </w:rPr>
        <w:t xml:space="preserve">Неисполнение обязательств по материальному обеспечению малолетних детей, а также родителей, которые в силу возраста или инвалидности не могут сами о себе позаботиться, преследуется по закону и считается преступлением. Ответственность за данное деяние предусмотрена </w:t>
      </w:r>
      <w:r w:rsidR="00F20C9F">
        <w:rPr>
          <w:rFonts w:ascii="Times New Roman" w:eastAsia="Times New Roman" w:hAnsi="Times New Roman" w:cs="Times New Roman"/>
          <w:sz w:val="28"/>
          <w:szCs w:val="28"/>
          <w:lang w:eastAsia="ru-RU"/>
        </w:rPr>
        <w:t>статьей</w:t>
      </w:r>
      <w:r w:rsidR="00F20C9F" w:rsidRPr="00F20C9F">
        <w:rPr>
          <w:rFonts w:ascii="Times New Roman" w:eastAsia="Times New Roman" w:hAnsi="Times New Roman" w:cs="Times New Roman"/>
          <w:sz w:val="28"/>
          <w:szCs w:val="28"/>
          <w:lang w:eastAsia="ru-RU"/>
        </w:rPr>
        <w:t xml:space="preserve"> 5.35.1.</w:t>
      </w:r>
      <w:r w:rsidR="00F20C9F">
        <w:rPr>
          <w:rFonts w:ascii="Times New Roman" w:eastAsia="Times New Roman" w:hAnsi="Times New Roman" w:cs="Times New Roman"/>
          <w:sz w:val="28"/>
          <w:szCs w:val="28"/>
          <w:lang w:eastAsia="ru-RU"/>
        </w:rPr>
        <w:t xml:space="preserve"> КоАП РФ и </w:t>
      </w:r>
      <w:r w:rsidRPr="00A631AF">
        <w:rPr>
          <w:rFonts w:ascii="Times New Roman" w:eastAsia="Times New Roman" w:hAnsi="Times New Roman" w:cs="Times New Roman"/>
          <w:sz w:val="28"/>
          <w:szCs w:val="28"/>
          <w:lang w:eastAsia="ru-RU"/>
        </w:rPr>
        <w:t xml:space="preserve">статьей 157 УК РФ. </w:t>
      </w:r>
    </w:p>
    <w:p w:rsidR="007B0239" w:rsidRDefault="00A631AF" w:rsidP="00846084">
      <w:pPr>
        <w:spacing w:after="0" w:line="240" w:lineRule="auto"/>
        <w:ind w:firstLine="709"/>
        <w:jc w:val="both"/>
        <w:rPr>
          <w:rFonts w:ascii="Times New Roman" w:hAnsi="Times New Roman" w:cs="Times New Roman"/>
          <w:sz w:val="28"/>
          <w:szCs w:val="28"/>
        </w:rPr>
      </w:pPr>
      <w:r w:rsidRPr="00A631AF">
        <w:rPr>
          <w:rFonts w:ascii="Times New Roman" w:hAnsi="Times New Roman" w:cs="Times New Roman"/>
          <w:sz w:val="28"/>
          <w:szCs w:val="28"/>
        </w:rPr>
        <w:t xml:space="preserve">Родители обязаны воспитывать и содержать своих детей до достижения ими восемнадцатилетнего возраста. В той ситуации, когда один из законных представителей проживает отдельно от своего ребенка, то на него ложится обязанность по выплате алиментов на обеспечение малыша. Если же человек уклоняется от перевода средств на материальное обеспечение своих детей после вступления решения судебного органа в силу, то это может быть основанием для лишения его родительских прав. </w:t>
      </w:r>
      <w:r w:rsidR="007B0239" w:rsidRPr="00A631AF">
        <w:rPr>
          <w:rFonts w:ascii="Times New Roman" w:hAnsi="Times New Roman" w:cs="Times New Roman"/>
          <w:sz w:val="28"/>
          <w:szCs w:val="28"/>
        </w:rPr>
        <w:t xml:space="preserve">Впоследствии законный представитель теряет возможность в будущем претендовать на выплату алиментов от своего ребенка, о котором он не заботился. </w:t>
      </w:r>
    </w:p>
    <w:p w:rsidR="007B0239" w:rsidRDefault="007B0239" w:rsidP="00846084">
      <w:pPr>
        <w:spacing w:after="0" w:line="240" w:lineRule="auto"/>
        <w:ind w:firstLine="709"/>
        <w:jc w:val="both"/>
        <w:rPr>
          <w:rFonts w:ascii="Times New Roman" w:hAnsi="Times New Roman" w:cs="Times New Roman"/>
          <w:sz w:val="28"/>
          <w:szCs w:val="28"/>
        </w:rPr>
      </w:pPr>
      <w:r w:rsidRPr="00A631AF">
        <w:rPr>
          <w:rFonts w:ascii="Times New Roman" w:hAnsi="Times New Roman" w:cs="Times New Roman"/>
          <w:sz w:val="28"/>
          <w:szCs w:val="28"/>
        </w:rPr>
        <w:t>В том случае если законный представитель не оказывает должного материального обеспечения своим несовершеннолетним детям, он может быть осужден за деяние, которое предусматривает статья 157</w:t>
      </w:r>
      <w:r>
        <w:rPr>
          <w:rFonts w:ascii="Times New Roman" w:hAnsi="Times New Roman" w:cs="Times New Roman"/>
          <w:sz w:val="28"/>
          <w:szCs w:val="28"/>
        </w:rPr>
        <w:t xml:space="preserve"> УК РФ. То же самое относится к</w:t>
      </w:r>
      <w:r w:rsidRPr="00A631AF">
        <w:rPr>
          <w:rFonts w:ascii="Times New Roman" w:hAnsi="Times New Roman" w:cs="Times New Roman"/>
          <w:sz w:val="28"/>
          <w:szCs w:val="28"/>
        </w:rPr>
        <w:t xml:space="preserve"> взрослым людям, не оказывающим финансовой помощи своим престарелым и немощным родителям. Санкция за данное злодеяние предусматривает: принудительные и исправительные работы до одного года; арест до трех месяцев; тюремное заключение до года. В данном случае необходимо также отметить, что неуплата средств на содержание детей или нетрудоспособных родителей должна быть постоянной и носить длительный</w:t>
      </w:r>
      <w:r w:rsidR="00C03EEF">
        <w:rPr>
          <w:rFonts w:ascii="Times New Roman" w:hAnsi="Times New Roman" w:cs="Times New Roman"/>
          <w:sz w:val="28"/>
          <w:szCs w:val="28"/>
        </w:rPr>
        <w:t xml:space="preserve"> характер. Кроме того, виновник</w:t>
      </w:r>
      <w:r w:rsidRPr="00A631AF">
        <w:rPr>
          <w:rFonts w:ascii="Times New Roman" w:hAnsi="Times New Roman" w:cs="Times New Roman"/>
          <w:sz w:val="28"/>
          <w:szCs w:val="28"/>
        </w:rPr>
        <w:t xml:space="preserve"> сначала </w:t>
      </w:r>
      <w:r w:rsidR="00C03EEF">
        <w:rPr>
          <w:rFonts w:ascii="Times New Roman" w:hAnsi="Times New Roman" w:cs="Times New Roman"/>
          <w:sz w:val="28"/>
          <w:szCs w:val="28"/>
        </w:rPr>
        <w:t xml:space="preserve">должен быть привлечен </w:t>
      </w:r>
      <w:r w:rsidRPr="00A631AF">
        <w:rPr>
          <w:rFonts w:ascii="Times New Roman" w:hAnsi="Times New Roman" w:cs="Times New Roman"/>
          <w:sz w:val="28"/>
          <w:szCs w:val="28"/>
        </w:rPr>
        <w:t xml:space="preserve">к ответственности </w:t>
      </w:r>
      <w:r w:rsidR="00C03EEF">
        <w:rPr>
          <w:rFonts w:ascii="Times New Roman" w:hAnsi="Times New Roman" w:cs="Times New Roman"/>
          <w:sz w:val="28"/>
          <w:szCs w:val="28"/>
        </w:rPr>
        <w:t xml:space="preserve">по ст. </w:t>
      </w:r>
      <w:r w:rsidR="00C03EEF" w:rsidRPr="00C03EEF">
        <w:rPr>
          <w:rFonts w:ascii="Times New Roman" w:hAnsi="Times New Roman" w:cs="Times New Roman"/>
          <w:sz w:val="28"/>
          <w:szCs w:val="28"/>
        </w:rPr>
        <w:t>5.35.1</w:t>
      </w:r>
      <w:r w:rsidR="00846084">
        <w:rPr>
          <w:rFonts w:ascii="Times New Roman" w:hAnsi="Times New Roman" w:cs="Times New Roman"/>
          <w:sz w:val="28"/>
          <w:szCs w:val="28"/>
        </w:rPr>
        <w:t xml:space="preserve"> </w:t>
      </w:r>
      <w:r w:rsidR="00C03EEF">
        <w:rPr>
          <w:rFonts w:ascii="Times New Roman" w:hAnsi="Times New Roman" w:cs="Times New Roman"/>
          <w:sz w:val="28"/>
          <w:szCs w:val="28"/>
        </w:rPr>
        <w:t>Ко</w:t>
      </w:r>
      <w:r w:rsidR="00846084">
        <w:rPr>
          <w:rFonts w:ascii="Times New Roman" w:hAnsi="Times New Roman" w:cs="Times New Roman"/>
          <w:sz w:val="28"/>
          <w:szCs w:val="28"/>
        </w:rPr>
        <w:t>АП РФ</w:t>
      </w:r>
      <w:r w:rsidR="00C03EEF">
        <w:rPr>
          <w:rFonts w:ascii="Times New Roman" w:hAnsi="Times New Roman" w:cs="Times New Roman"/>
          <w:sz w:val="28"/>
          <w:szCs w:val="28"/>
        </w:rPr>
        <w:t xml:space="preserve">. Привлекается к </w:t>
      </w:r>
      <w:r w:rsidR="0011117F">
        <w:rPr>
          <w:rFonts w:ascii="Times New Roman" w:hAnsi="Times New Roman" w:cs="Times New Roman"/>
          <w:sz w:val="28"/>
          <w:szCs w:val="28"/>
        </w:rPr>
        <w:t>административной</w:t>
      </w:r>
      <w:r w:rsidR="00846084">
        <w:rPr>
          <w:rFonts w:ascii="Times New Roman" w:hAnsi="Times New Roman" w:cs="Times New Roman"/>
          <w:sz w:val="28"/>
          <w:szCs w:val="28"/>
        </w:rPr>
        <w:t xml:space="preserve"> </w:t>
      </w:r>
      <w:r w:rsidR="00C03EEF">
        <w:rPr>
          <w:rFonts w:ascii="Times New Roman" w:hAnsi="Times New Roman" w:cs="Times New Roman"/>
          <w:sz w:val="28"/>
          <w:szCs w:val="28"/>
        </w:rPr>
        <w:t>ответственности в случае, если</w:t>
      </w:r>
      <w:r w:rsidR="00846084">
        <w:rPr>
          <w:rFonts w:ascii="Times New Roman" w:hAnsi="Times New Roman" w:cs="Times New Roman"/>
          <w:sz w:val="28"/>
          <w:szCs w:val="28"/>
        </w:rPr>
        <w:t xml:space="preserve"> </w:t>
      </w:r>
      <w:r w:rsidR="00C03EEF" w:rsidRPr="00C03EEF">
        <w:rPr>
          <w:rFonts w:ascii="Times New Roman" w:hAnsi="Times New Roman" w:cs="Times New Roman"/>
          <w:sz w:val="28"/>
          <w:szCs w:val="28"/>
        </w:rPr>
        <w:t xml:space="preserve">в течение двух и более месяцев со дня возбуждения исполнительного производствабез уважительных причин в нарушение решения суда или нотариально удостоверенного соглашения </w:t>
      </w:r>
      <w:r w:rsidR="008738E7">
        <w:rPr>
          <w:rFonts w:ascii="Times New Roman" w:hAnsi="Times New Roman" w:cs="Times New Roman"/>
          <w:sz w:val="28"/>
          <w:szCs w:val="28"/>
        </w:rPr>
        <w:t>должник</w:t>
      </w:r>
      <w:r w:rsidR="00C03EEF">
        <w:rPr>
          <w:rFonts w:ascii="Times New Roman" w:hAnsi="Times New Roman" w:cs="Times New Roman"/>
          <w:sz w:val="28"/>
          <w:szCs w:val="28"/>
        </w:rPr>
        <w:t xml:space="preserve"> не выплачивает </w:t>
      </w:r>
      <w:r w:rsidR="00C03EEF" w:rsidRPr="00C03EEF">
        <w:rPr>
          <w:rFonts w:ascii="Times New Roman" w:hAnsi="Times New Roman" w:cs="Times New Roman"/>
          <w:sz w:val="28"/>
          <w:szCs w:val="28"/>
        </w:rPr>
        <w:t>средств</w:t>
      </w:r>
      <w:r w:rsidR="00C03EEF">
        <w:rPr>
          <w:rFonts w:ascii="Times New Roman" w:hAnsi="Times New Roman" w:cs="Times New Roman"/>
          <w:sz w:val="28"/>
          <w:szCs w:val="28"/>
        </w:rPr>
        <w:t>а</w:t>
      </w:r>
      <w:r w:rsidR="00C03EEF" w:rsidRPr="00C03EEF">
        <w:rPr>
          <w:rFonts w:ascii="Times New Roman" w:hAnsi="Times New Roman" w:cs="Times New Roman"/>
          <w:sz w:val="28"/>
          <w:szCs w:val="28"/>
        </w:rPr>
        <w:t xml:space="preserve"> на содержаниедетей или нетрудоспособных родителей</w:t>
      </w:r>
      <w:r w:rsidR="00C03EEF">
        <w:rPr>
          <w:rFonts w:ascii="Times New Roman" w:hAnsi="Times New Roman" w:cs="Times New Roman"/>
          <w:sz w:val="28"/>
          <w:szCs w:val="28"/>
        </w:rPr>
        <w:t xml:space="preserve">. </w:t>
      </w:r>
      <w:r w:rsidRPr="00A631AF">
        <w:rPr>
          <w:rFonts w:ascii="Times New Roman" w:hAnsi="Times New Roman" w:cs="Times New Roman"/>
          <w:sz w:val="28"/>
          <w:szCs w:val="28"/>
        </w:rPr>
        <w:t xml:space="preserve">И если после этого человек не начинает производить выплату средств и не устраивается на работу, тем самым не выполняя решение суда, то в этом случае рассматривается вопрос о возбуждении </w:t>
      </w:r>
      <w:r>
        <w:rPr>
          <w:rFonts w:ascii="Times New Roman" w:hAnsi="Times New Roman" w:cs="Times New Roman"/>
          <w:sz w:val="28"/>
          <w:szCs w:val="28"/>
        </w:rPr>
        <w:t xml:space="preserve">уголовного </w:t>
      </w:r>
      <w:r w:rsidRPr="00A631AF">
        <w:rPr>
          <w:rFonts w:ascii="Times New Roman" w:hAnsi="Times New Roman" w:cs="Times New Roman"/>
          <w:sz w:val="28"/>
          <w:szCs w:val="28"/>
        </w:rPr>
        <w:t>дела</w:t>
      </w:r>
      <w:r w:rsidR="00C03EEF">
        <w:rPr>
          <w:rFonts w:ascii="Times New Roman" w:hAnsi="Times New Roman" w:cs="Times New Roman"/>
          <w:sz w:val="28"/>
          <w:szCs w:val="28"/>
        </w:rPr>
        <w:t xml:space="preserve"> по ст. 157 УК РФ</w:t>
      </w:r>
      <w:r w:rsidRPr="00A631AF">
        <w:rPr>
          <w:rFonts w:ascii="Times New Roman" w:hAnsi="Times New Roman" w:cs="Times New Roman"/>
          <w:sz w:val="28"/>
          <w:szCs w:val="28"/>
        </w:rPr>
        <w:t>. При наличии даже небольших платежей, вносимых на счет получателя алиментов от самого плательщика, исключает возможность применения к нему уголовного наказания</w:t>
      </w:r>
      <w:r>
        <w:rPr>
          <w:rFonts w:ascii="Times New Roman" w:hAnsi="Times New Roman" w:cs="Times New Roman"/>
          <w:sz w:val="28"/>
          <w:szCs w:val="28"/>
        </w:rPr>
        <w:t>.</w:t>
      </w:r>
    </w:p>
    <w:p w:rsidR="00A631AF" w:rsidRDefault="00A631AF" w:rsidP="00204624">
      <w:pPr>
        <w:spacing w:after="0" w:line="240" w:lineRule="auto"/>
        <w:ind w:firstLine="567"/>
        <w:jc w:val="both"/>
        <w:rPr>
          <w:rFonts w:ascii="Times New Roman" w:hAnsi="Times New Roman" w:cs="Times New Roman"/>
          <w:sz w:val="28"/>
          <w:szCs w:val="28"/>
        </w:rPr>
      </w:pPr>
    </w:p>
    <w:p w:rsidR="005668E3" w:rsidRPr="00204624" w:rsidRDefault="00257C26" w:rsidP="00257C26">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Подготовлено п</w:t>
      </w:r>
      <w:r w:rsidR="005668E3">
        <w:rPr>
          <w:rFonts w:ascii="Times New Roman" w:hAnsi="Times New Roman" w:cs="Times New Roman"/>
          <w:sz w:val="28"/>
          <w:szCs w:val="28"/>
        </w:rPr>
        <w:t>омощник</w:t>
      </w:r>
      <w:r>
        <w:rPr>
          <w:rFonts w:ascii="Times New Roman" w:hAnsi="Times New Roman" w:cs="Times New Roman"/>
          <w:sz w:val="28"/>
          <w:szCs w:val="28"/>
        </w:rPr>
        <w:t>ом</w:t>
      </w:r>
      <w:r w:rsidR="005668E3">
        <w:rPr>
          <w:rFonts w:ascii="Times New Roman" w:hAnsi="Times New Roman" w:cs="Times New Roman"/>
          <w:sz w:val="28"/>
          <w:szCs w:val="28"/>
        </w:rPr>
        <w:t xml:space="preserve"> прокурора </w:t>
      </w:r>
      <w:r>
        <w:rPr>
          <w:rFonts w:ascii="Times New Roman" w:hAnsi="Times New Roman" w:cs="Times New Roman"/>
          <w:sz w:val="28"/>
          <w:szCs w:val="28"/>
        </w:rPr>
        <w:t xml:space="preserve">Пермского района </w:t>
      </w:r>
      <w:r w:rsidR="005668E3">
        <w:rPr>
          <w:rFonts w:ascii="Times New Roman" w:hAnsi="Times New Roman" w:cs="Times New Roman"/>
          <w:sz w:val="28"/>
          <w:szCs w:val="28"/>
        </w:rPr>
        <w:t>юрист</w:t>
      </w:r>
      <w:r>
        <w:rPr>
          <w:rFonts w:ascii="Times New Roman" w:hAnsi="Times New Roman" w:cs="Times New Roman"/>
          <w:sz w:val="28"/>
          <w:szCs w:val="28"/>
        </w:rPr>
        <w:t xml:space="preserve">ом </w:t>
      </w:r>
      <w:r w:rsidR="005668E3">
        <w:rPr>
          <w:rFonts w:ascii="Times New Roman" w:hAnsi="Times New Roman" w:cs="Times New Roman"/>
          <w:sz w:val="28"/>
          <w:szCs w:val="28"/>
        </w:rPr>
        <w:t>1 класса Л.А.</w:t>
      </w:r>
      <w:r>
        <w:rPr>
          <w:rFonts w:ascii="Times New Roman" w:hAnsi="Times New Roman" w:cs="Times New Roman"/>
          <w:sz w:val="28"/>
          <w:szCs w:val="28"/>
        </w:rPr>
        <w:t xml:space="preserve"> Костаревой</w:t>
      </w:r>
    </w:p>
    <w:p w:rsidR="00D40C4C" w:rsidRDefault="00D40C4C"/>
    <w:sectPr w:rsidR="00D40C4C" w:rsidSect="00893ADD">
      <w:pgSz w:w="11906" w:h="16838"/>
      <w:pgMar w:top="1276" w:right="851"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ADD"/>
    <w:rsid w:val="0011117F"/>
    <w:rsid w:val="00204624"/>
    <w:rsid w:val="00257C26"/>
    <w:rsid w:val="004A2BD0"/>
    <w:rsid w:val="004B48AC"/>
    <w:rsid w:val="005668E3"/>
    <w:rsid w:val="00670050"/>
    <w:rsid w:val="007B0239"/>
    <w:rsid w:val="00846084"/>
    <w:rsid w:val="008738E7"/>
    <w:rsid w:val="00893ADD"/>
    <w:rsid w:val="00A631AF"/>
    <w:rsid w:val="00A85120"/>
    <w:rsid w:val="00AF2C17"/>
    <w:rsid w:val="00C03EEF"/>
    <w:rsid w:val="00D40C4C"/>
    <w:rsid w:val="00F20C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1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2135</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Usser</cp:lastModifiedBy>
  <cp:revision>2</cp:revision>
  <cp:lastPrinted>2018-07-09T03:54:00Z</cp:lastPrinted>
  <dcterms:created xsi:type="dcterms:W3CDTF">2018-07-09T03:54:00Z</dcterms:created>
  <dcterms:modified xsi:type="dcterms:W3CDTF">2018-07-09T03:54:00Z</dcterms:modified>
</cp:coreProperties>
</file>