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9548B6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581144">
        <w:rPr>
          <w:b/>
          <w:color w:val="000000"/>
          <w:sz w:val="28"/>
          <w:lang w:val="ru-RU"/>
        </w:rPr>
        <w:t>30</w:t>
      </w:r>
      <w:r w:rsidR="007B5580">
        <w:rPr>
          <w:b/>
          <w:color w:val="000000"/>
          <w:sz w:val="28"/>
          <w:lang w:val="ru-RU"/>
        </w:rPr>
        <w:t xml:space="preserve">  от</w:t>
      </w:r>
      <w:r w:rsidR="007A4E82">
        <w:rPr>
          <w:b/>
          <w:color w:val="000000"/>
          <w:sz w:val="28"/>
          <w:lang w:val="ru-RU"/>
        </w:rPr>
        <w:t xml:space="preserve"> </w:t>
      </w:r>
      <w:r w:rsidR="00581144">
        <w:rPr>
          <w:b/>
          <w:color w:val="000000"/>
          <w:sz w:val="28"/>
          <w:lang w:val="ru-RU"/>
        </w:rPr>
        <w:t>04</w:t>
      </w:r>
      <w:r w:rsidR="00F45BE2">
        <w:rPr>
          <w:b/>
          <w:color w:val="000000"/>
          <w:sz w:val="28"/>
          <w:lang w:val="ru-RU"/>
        </w:rPr>
        <w:t xml:space="preserve"> 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581144">
        <w:rPr>
          <w:b/>
          <w:color w:val="000000"/>
          <w:sz w:val="28"/>
          <w:lang w:val="ru-RU"/>
        </w:rPr>
        <w:t>августа</w:t>
      </w:r>
      <w:r w:rsidR="007B5580">
        <w:rPr>
          <w:b/>
          <w:color w:val="000000"/>
          <w:sz w:val="28"/>
          <w:lang w:val="ru-RU"/>
        </w:rPr>
        <w:t xml:space="preserve">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581144">
        <w:rPr>
          <w:rFonts w:ascii="Times New Roman" w:hAnsi="Times New Roman"/>
          <w:color w:val="000000"/>
          <w:kern w:val="36"/>
          <w:lang w:val="ru-RU" w:eastAsia="ru-RU"/>
        </w:rPr>
        <w:t>31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июл</w:t>
      </w:r>
      <w:r w:rsidR="00577CD6">
        <w:rPr>
          <w:rFonts w:ascii="Times New Roman" w:hAnsi="Times New Roman"/>
          <w:color w:val="000000"/>
          <w:kern w:val="36"/>
          <w:lang w:val="ru-RU" w:eastAsia="ru-RU"/>
        </w:rPr>
        <w:t>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A94B38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581144">
        <w:rPr>
          <w:rFonts w:ascii="Times New Roman" w:hAnsi="Times New Roman"/>
          <w:b/>
          <w:color w:val="000000"/>
          <w:kern w:val="36"/>
          <w:lang w:val="ru-RU" w:eastAsia="ru-RU"/>
        </w:rPr>
        <w:t>55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2768E1">
        <w:rPr>
          <w:rFonts w:ascii="Times New Roman" w:hAnsi="Times New Roman"/>
          <w:b/>
          <w:color w:val="000000"/>
          <w:kern w:val="36"/>
          <w:lang w:val="ru-RU" w:eastAsia="ru-RU"/>
        </w:rPr>
        <w:t>а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581144">
        <w:rPr>
          <w:rFonts w:ascii="Times New Roman" w:hAnsi="Times New Roman"/>
          <w:color w:val="000000"/>
          <w:kern w:val="36"/>
          <w:lang w:val="ru-RU" w:eastAsia="ru-RU"/>
        </w:rPr>
        <w:t>83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на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581144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581144">
        <w:rPr>
          <w:rFonts w:ascii="Times New Roman" w:hAnsi="Times New Roman"/>
          <w:color w:val="000000"/>
          <w:kern w:val="36"/>
          <w:lang w:val="ru-RU" w:eastAsia="ru-RU"/>
        </w:rPr>
        <w:t>73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%,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AA1267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ло 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>9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 xml:space="preserve">(в 2015 –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14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) снижение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35,71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 xml:space="preserve"> %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в 2016 году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получены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2015 –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в 2 раза.</w:t>
      </w:r>
    </w:p>
    <w:p w:rsidR="003F5ADD" w:rsidRDefault="003F5ADD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3F5ADD" w:rsidRDefault="003F5ADD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861547" w:rsidRDefault="00861547" w:rsidP="003F5ADD">
      <w:pPr>
        <w:shd w:val="clear" w:color="auto" w:fill="FFFFFF"/>
        <w:spacing w:before="210" w:after="100" w:afterAutospacing="1"/>
        <w:ind w:left="450" w:right="450"/>
        <w:jc w:val="center"/>
        <w:outlineLvl w:val="0"/>
        <w:rPr>
          <w:rFonts w:ascii="Times New Roman" w:hAnsi="Times New Roman"/>
          <w:b/>
          <w:bCs/>
          <w:caps/>
          <w:color w:val="990000"/>
          <w:kern w:val="36"/>
          <w:lang w:val="ru-RU"/>
        </w:rPr>
      </w:pPr>
    </w:p>
    <w:p w:rsidR="00581144" w:rsidRPr="00581144" w:rsidRDefault="00581144" w:rsidP="00581144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581144">
        <w:rPr>
          <w:rFonts w:ascii="Times New Roman" w:hAnsi="Times New Roman"/>
          <w:b/>
          <w:color w:val="C00000"/>
          <w:sz w:val="28"/>
          <w:szCs w:val="28"/>
          <w:lang w:val="ru-RU"/>
        </w:rPr>
        <w:t>Ваши действия в случае обнаружения пожара в квартире:</w:t>
      </w:r>
    </w:p>
    <w:p w:rsidR="00581144" w:rsidRPr="0083773E" w:rsidRDefault="00581144" w:rsidP="00581144">
      <w:pPr>
        <w:tabs>
          <w:tab w:val="left" w:pos="2655"/>
        </w:tabs>
        <w:ind w:firstLine="709"/>
        <w:jc w:val="both"/>
        <w:rPr>
          <w:rFonts w:ascii="Times New Roman" w:hAnsi="Times New Roman"/>
          <w:i/>
          <w:color w:val="C00000"/>
        </w:rPr>
      </w:pPr>
      <w:r w:rsidRPr="0083773E">
        <w:rPr>
          <w:rFonts w:ascii="Times New Roman" w:hAnsi="Times New Roman"/>
          <w:i/>
          <w:color w:val="C00000"/>
        </w:rPr>
        <w:t>Сохраняйте самообладание</w:t>
      </w:r>
    </w:p>
    <w:p w:rsidR="00581144" w:rsidRPr="00581144" w:rsidRDefault="00581144" w:rsidP="00581144">
      <w:pPr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81144">
        <w:rPr>
          <w:rFonts w:ascii="Times New Roman" w:hAnsi="Times New Roman"/>
          <w:color w:val="000000"/>
          <w:lang w:val="ru-RU"/>
        </w:rPr>
        <w:t xml:space="preserve">Позвоните в пожарную охрану по телефону </w:t>
      </w:r>
      <w:r w:rsidRPr="00581144">
        <w:rPr>
          <w:rFonts w:ascii="Times New Roman" w:hAnsi="Times New Roman"/>
          <w:b/>
          <w:color w:val="000000"/>
          <w:lang w:val="ru-RU"/>
        </w:rPr>
        <w:t>01</w:t>
      </w:r>
      <w:r w:rsidRPr="00581144">
        <w:rPr>
          <w:rFonts w:ascii="Times New Roman" w:hAnsi="Times New Roman"/>
          <w:color w:val="000000"/>
          <w:lang w:val="ru-RU"/>
        </w:rPr>
        <w:t xml:space="preserve"> или </w:t>
      </w:r>
      <w:r w:rsidRPr="00581144">
        <w:rPr>
          <w:rFonts w:ascii="Times New Roman" w:hAnsi="Times New Roman"/>
          <w:b/>
          <w:color w:val="000000"/>
          <w:lang w:val="ru-RU"/>
        </w:rPr>
        <w:t>112</w:t>
      </w:r>
      <w:r w:rsidRPr="00581144">
        <w:rPr>
          <w:rFonts w:ascii="Times New Roman" w:hAnsi="Times New Roman"/>
          <w:color w:val="000000"/>
          <w:lang w:val="ru-RU"/>
        </w:rPr>
        <w:t xml:space="preserve"> с мобильного.</w:t>
      </w:r>
    </w:p>
    <w:p w:rsidR="00581144" w:rsidRPr="00581144" w:rsidRDefault="00581144" w:rsidP="00581144">
      <w:pPr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81144">
        <w:rPr>
          <w:rFonts w:ascii="Times New Roman" w:hAnsi="Times New Roman"/>
          <w:color w:val="000000"/>
          <w:lang w:val="ru-RU"/>
        </w:rPr>
        <w:t xml:space="preserve">Предупредите о пожаре своих родных, соседей. </w:t>
      </w:r>
    </w:p>
    <w:p w:rsidR="00581144" w:rsidRPr="00581144" w:rsidRDefault="00581144" w:rsidP="00581144">
      <w:pPr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81144">
        <w:rPr>
          <w:rFonts w:ascii="Times New Roman" w:hAnsi="Times New Roman"/>
          <w:color w:val="000000"/>
          <w:lang w:val="ru-RU"/>
        </w:rPr>
        <w:t>Эвакуируясь из здания,  выводите детей за руку.</w:t>
      </w:r>
    </w:p>
    <w:p w:rsidR="00581144" w:rsidRPr="00581144" w:rsidRDefault="00581144" w:rsidP="00581144">
      <w:pPr>
        <w:numPr>
          <w:ilvl w:val="0"/>
          <w:numId w:val="28"/>
        </w:numPr>
        <w:tabs>
          <w:tab w:val="left" w:pos="-709"/>
        </w:tabs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81144">
        <w:rPr>
          <w:rFonts w:ascii="Times New Roman" w:hAnsi="Times New Roman"/>
          <w:color w:val="000000"/>
          <w:lang w:val="ru-RU"/>
        </w:rPr>
        <w:t xml:space="preserve">Помните, что при пожаре наибольшую опасность представляет дым и токсичные продукты горения, поэтому дышите через влажную ткань.             </w:t>
      </w:r>
    </w:p>
    <w:p w:rsidR="00581144" w:rsidRPr="00581144" w:rsidRDefault="00581144" w:rsidP="00581144">
      <w:pPr>
        <w:numPr>
          <w:ilvl w:val="0"/>
          <w:numId w:val="28"/>
        </w:numPr>
        <w:tabs>
          <w:tab w:val="left" w:pos="-709"/>
          <w:tab w:val="num" w:pos="960"/>
        </w:tabs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81144">
        <w:rPr>
          <w:rFonts w:ascii="Times New Roman" w:hAnsi="Times New Roman"/>
          <w:color w:val="000000"/>
          <w:lang w:val="ru-RU"/>
        </w:rPr>
        <w:t>Не оставляйте открытыми окна и двери – дополнительный приток кислорода усилит горение.</w:t>
      </w:r>
    </w:p>
    <w:p w:rsidR="00581144" w:rsidRPr="00581144" w:rsidRDefault="00581144" w:rsidP="00581144">
      <w:pPr>
        <w:tabs>
          <w:tab w:val="left" w:pos="2655"/>
        </w:tabs>
        <w:jc w:val="both"/>
        <w:rPr>
          <w:rFonts w:ascii="Times New Roman" w:hAnsi="Times New Roman"/>
          <w:b/>
          <w:color w:val="B40000"/>
          <w:lang w:val="ru-RU"/>
        </w:rPr>
      </w:pPr>
      <w:r w:rsidRPr="00581144">
        <w:rPr>
          <w:rFonts w:ascii="Times New Roman" w:hAnsi="Times New Roman"/>
          <w:b/>
          <w:i/>
          <w:color w:val="B40000"/>
          <w:lang w:val="ru-RU"/>
        </w:rPr>
        <w:t xml:space="preserve">ПОМНИТЕ! </w:t>
      </w:r>
      <w:r w:rsidRPr="00581144">
        <w:rPr>
          <w:rFonts w:ascii="Times New Roman" w:hAnsi="Times New Roman"/>
          <w:b/>
          <w:color w:val="B40000"/>
          <w:lang w:val="ru-RU"/>
        </w:rPr>
        <w:t xml:space="preserve"> Пользоваться лифтом во время пожара нельзя!</w:t>
      </w:r>
    </w:p>
    <w:p w:rsidR="00581144" w:rsidRPr="00581144" w:rsidRDefault="00581144" w:rsidP="00581144">
      <w:pPr>
        <w:jc w:val="both"/>
        <w:rPr>
          <w:rFonts w:ascii="Times New Roman" w:hAnsi="Times New Roman"/>
          <w:b/>
          <w:color w:val="C00000"/>
          <w:lang w:val="ru-RU"/>
        </w:rPr>
      </w:pPr>
      <w:r w:rsidRPr="00581144">
        <w:rPr>
          <w:rFonts w:ascii="Times New Roman" w:hAnsi="Times New Roman"/>
          <w:b/>
          <w:color w:val="C00000"/>
          <w:lang w:val="ru-RU"/>
        </w:rPr>
        <w:t>Если путь к спасению отрезан</w:t>
      </w:r>
    </w:p>
    <w:p w:rsidR="00581144" w:rsidRPr="00581144" w:rsidRDefault="00581144" w:rsidP="00581144">
      <w:pPr>
        <w:jc w:val="both"/>
        <w:rPr>
          <w:rFonts w:ascii="Times New Roman" w:hAnsi="Times New Roman"/>
          <w:color w:val="000000"/>
          <w:lang w:val="ru-RU"/>
        </w:rPr>
      </w:pPr>
      <w:r w:rsidRPr="00581144">
        <w:rPr>
          <w:rFonts w:ascii="Times New Roman" w:hAnsi="Times New Roman"/>
          <w:color w:val="000000"/>
          <w:lang w:val="ru-RU"/>
        </w:rPr>
        <w:t xml:space="preserve">- вернитесь в квартиру, </w:t>
      </w:r>
    </w:p>
    <w:p w:rsidR="00581144" w:rsidRPr="00581144" w:rsidRDefault="00581144" w:rsidP="00581144">
      <w:pPr>
        <w:jc w:val="both"/>
        <w:rPr>
          <w:rFonts w:ascii="Times New Roman" w:hAnsi="Times New Roman"/>
          <w:color w:val="000000"/>
          <w:lang w:val="ru-RU"/>
        </w:rPr>
      </w:pPr>
      <w:r w:rsidRPr="00581144">
        <w:rPr>
          <w:rFonts w:ascii="Times New Roman" w:hAnsi="Times New Roman"/>
          <w:color w:val="000000"/>
          <w:lang w:val="ru-RU"/>
        </w:rPr>
        <w:t>- плотно закройте входную дверь</w:t>
      </w:r>
    </w:p>
    <w:p w:rsidR="00581144" w:rsidRPr="00581144" w:rsidRDefault="00581144" w:rsidP="00581144">
      <w:pPr>
        <w:jc w:val="both"/>
        <w:rPr>
          <w:rFonts w:ascii="Times New Roman" w:hAnsi="Times New Roman"/>
          <w:color w:val="000000"/>
          <w:lang w:val="ru-RU"/>
        </w:rPr>
      </w:pPr>
      <w:r w:rsidRPr="00581144">
        <w:rPr>
          <w:rFonts w:ascii="Times New Roman" w:hAnsi="Times New Roman"/>
          <w:color w:val="000000"/>
          <w:lang w:val="ru-RU"/>
        </w:rPr>
        <w:t>- выйдите на балкон или лоджию, там дожидайтесь прибытия пожарных</w:t>
      </w:r>
    </w:p>
    <w:p w:rsidR="00581144" w:rsidRPr="00581144" w:rsidRDefault="00581144" w:rsidP="00581144">
      <w:pPr>
        <w:jc w:val="both"/>
        <w:rPr>
          <w:rFonts w:ascii="Times New Roman" w:hAnsi="Times New Roman"/>
          <w:lang w:val="ru-RU"/>
        </w:rPr>
      </w:pPr>
    </w:p>
    <w:p w:rsidR="00581144" w:rsidRPr="00581144" w:rsidRDefault="00581144" w:rsidP="00581144">
      <w:pPr>
        <w:tabs>
          <w:tab w:val="left" w:pos="4620"/>
        </w:tabs>
        <w:jc w:val="both"/>
        <w:rPr>
          <w:rFonts w:ascii="Times New Roman" w:hAnsi="Times New Roman"/>
          <w:b/>
          <w:color w:val="C00000"/>
          <w:lang w:val="ru-RU"/>
        </w:rPr>
      </w:pPr>
      <w:r w:rsidRPr="00581144">
        <w:rPr>
          <w:rFonts w:ascii="Times New Roman" w:hAnsi="Times New Roman"/>
          <w:b/>
          <w:color w:val="C00000"/>
          <w:lang w:val="ru-RU"/>
        </w:rPr>
        <w:t>Телефон МЧС</w:t>
      </w:r>
    </w:p>
    <w:p w:rsidR="00581144" w:rsidRPr="00581144" w:rsidRDefault="00581144" w:rsidP="00581144">
      <w:pPr>
        <w:spacing w:line="288" w:lineRule="auto"/>
        <w:jc w:val="both"/>
        <w:rPr>
          <w:rFonts w:ascii="Times New Roman" w:hAnsi="Times New Roman"/>
          <w:b/>
          <w:color w:val="C00000"/>
          <w:lang w:val="ru-RU"/>
        </w:rPr>
      </w:pPr>
      <w:r w:rsidRPr="00581144">
        <w:rPr>
          <w:rFonts w:ascii="Times New Roman" w:hAnsi="Times New Roman"/>
          <w:b/>
          <w:color w:val="C00000"/>
          <w:lang w:val="ru-RU"/>
        </w:rPr>
        <w:t>«01» или «112»</w:t>
      </w:r>
      <w:r>
        <w:rPr>
          <w:rFonts w:ascii="Times New Roman" w:hAnsi="Times New Roman"/>
          <w:b/>
          <w:color w:val="C00000"/>
          <w:lang w:val="ru-RU"/>
        </w:rPr>
        <w:t xml:space="preserve"> «101»</w:t>
      </w:r>
      <w:r w:rsidRPr="00581144">
        <w:rPr>
          <w:rFonts w:ascii="Times New Roman" w:hAnsi="Times New Roman"/>
          <w:b/>
          <w:color w:val="C00000"/>
          <w:lang w:val="ru-RU"/>
        </w:rPr>
        <w:t xml:space="preserve"> с мобильного</w:t>
      </w:r>
    </w:p>
    <w:p w:rsidR="00581144" w:rsidRPr="00581144" w:rsidRDefault="00581144" w:rsidP="00581144">
      <w:pPr>
        <w:spacing w:line="288" w:lineRule="auto"/>
        <w:jc w:val="both"/>
        <w:rPr>
          <w:rFonts w:ascii="Times New Roman" w:hAnsi="Times New Roman"/>
          <w:b/>
          <w:color w:val="C00000"/>
          <w:lang w:val="ru-RU"/>
        </w:rPr>
      </w:pPr>
    </w:p>
    <w:p w:rsidR="00581144" w:rsidRPr="00581144" w:rsidRDefault="00581144" w:rsidP="00581144">
      <w:pPr>
        <w:jc w:val="right"/>
        <w:rPr>
          <w:b/>
          <w:color w:val="C00000"/>
          <w:sz w:val="40"/>
          <w:szCs w:val="40"/>
          <w:lang w:val="ru-RU"/>
        </w:rPr>
      </w:pPr>
      <w:r w:rsidRPr="00581144">
        <w:rPr>
          <w:rFonts w:ascii="Times New Roman" w:hAnsi="Times New Roman"/>
          <w:b/>
          <w:sz w:val="20"/>
          <w:szCs w:val="20"/>
          <w:u w:val="single"/>
          <w:lang w:val="ru-RU"/>
        </w:rPr>
        <w:t>Инспектор 28 ОН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>ПР</w:t>
      </w:r>
      <w:r w:rsidRPr="00581144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по ПМР     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>Казаринов П.В.</w:t>
      </w:r>
      <w:r w:rsidRPr="00581144">
        <w:rPr>
          <w:b/>
          <w:sz w:val="40"/>
          <w:szCs w:val="40"/>
          <w:lang w:val="ru-RU"/>
        </w:rPr>
        <w:t xml:space="preserve">  </w:t>
      </w:r>
      <w:r w:rsidRPr="00581144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</w:t>
      </w:r>
    </w:p>
    <w:p w:rsidR="00581144" w:rsidRPr="00581144" w:rsidRDefault="00581144" w:rsidP="00581144">
      <w:pPr>
        <w:jc w:val="right"/>
        <w:rPr>
          <w:b/>
          <w:color w:val="C00000"/>
          <w:sz w:val="40"/>
          <w:szCs w:val="40"/>
          <w:lang w:val="ru-RU"/>
        </w:rPr>
      </w:pPr>
    </w:p>
    <w:p w:rsidR="00581144" w:rsidRPr="00581144" w:rsidRDefault="00581144" w:rsidP="0058114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1144">
        <w:rPr>
          <w:rFonts w:ascii="Times New Roman" w:hAnsi="Times New Roman"/>
          <w:sz w:val="28"/>
          <w:szCs w:val="28"/>
          <w:lang w:val="ru-RU"/>
        </w:rPr>
        <w:t>Примерный перечень вопросов проведения вводного и первичного противопожарного инструктажа.</w:t>
      </w:r>
    </w:p>
    <w:p w:rsidR="00581144" w:rsidRPr="00581144" w:rsidRDefault="00581144" w:rsidP="005811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1144" w:rsidRPr="00581144" w:rsidRDefault="00581144" w:rsidP="00581144">
      <w:pPr>
        <w:ind w:left="720"/>
        <w:rPr>
          <w:rFonts w:ascii="Times New Roman" w:hAnsi="Times New Roman"/>
          <w:lang w:val="ru-RU"/>
        </w:rPr>
      </w:pPr>
      <w:r w:rsidRPr="00581144">
        <w:rPr>
          <w:rFonts w:ascii="Times New Roman" w:hAnsi="Times New Roman"/>
          <w:lang w:val="ru-RU"/>
        </w:rPr>
        <w:t>-</w:t>
      </w:r>
      <w:r w:rsidRPr="00EA71A1">
        <w:rPr>
          <w:rFonts w:ascii="Times New Roman" w:hAnsi="Times New Roman"/>
        </w:rPr>
        <w:t> </w:t>
      </w:r>
      <w:r w:rsidRPr="00581144">
        <w:rPr>
          <w:rFonts w:ascii="Times New Roman" w:hAnsi="Times New Roman"/>
          <w:lang w:val="ru-RU"/>
        </w:rPr>
        <w:t xml:space="preserve">Общие сведения о специфике и особенностях организации (производства) по условиям пожаро- и взрывоопасности. </w:t>
      </w:r>
    </w:p>
    <w:p w:rsidR="00581144" w:rsidRPr="00581144" w:rsidRDefault="00581144" w:rsidP="00581144">
      <w:pPr>
        <w:ind w:left="720"/>
        <w:rPr>
          <w:rFonts w:ascii="Times New Roman" w:hAnsi="Times New Roman"/>
          <w:lang w:val="ru-RU"/>
        </w:rPr>
      </w:pPr>
      <w:r w:rsidRPr="00581144">
        <w:rPr>
          <w:rFonts w:ascii="Times New Roman" w:hAnsi="Times New Roman"/>
          <w:lang w:val="ru-RU"/>
        </w:rPr>
        <w:t>-</w:t>
      </w:r>
      <w:r w:rsidRPr="00EA71A1">
        <w:rPr>
          <w:rFonts w:ascii="Times New Roman" w:hAnsi="Times New Roman"/>
        </w:rPr>
        <w:t> </w:t>
      </w:r>
      <w:r w:rsidRPr="00581144">
        <w:rPr>
          <w:rFonts w:ascii="Times New Roman" w:hAnsi="Times New Roman"/>
          <w:lang w:val="ru-RU"/>
        </w:rPr>
        <w:t xml:space="preserve">Обязанности и ответственность работников за соблюдение требований пожарной безопасности. </w:t>
      </w:r>
    </w:p>
    <w:p w:rsidR="00581144" w:rsidRPr="00581144" w:rsidRDefault="00581144" w:rsidP="00581144">
      <w:pPr>
        <w:ind w:left="720"/>
        <w:rPr>
          <w:rFonts w:ascii="Times New Roman" w:hAnsi="Times New Roman"/>
          <w:lang w:val="ru-RU"/>
        </w:rPr>
      </w:pPr>
      <w:r w:rsidRPr="00581144">
        <w:rPr>
          <w:rFonts w:ascii="Times New Roman" w:hAnsi="Times New Roman"/>
          <w:lang w:val="ru-RU"/>
        </w:rPr>
        <w:t>-</w:t>
      </w:r>
      <w:r w:rsidRPr="00EA71A1">
        <w:rPr>
          <w:rFonts w:ascii="Times New Roman" w:hAnsi="Times New Roman"/>
        </w:rPr>
        <w:t> </w:t>
      </w:r>
      <w:r w:rsidRPr="00581144">
        <w:rPr>
          <w:rFonts w:ascii="Times New Roman" w:hAnsi="Times New Roman"/>
          <w:lang w:val="ru-RU"/>
        </w:rPr>
        <w:t xml:space="preserve">Ознакомление с противопожарным режимом в организации. </w:t>
      </w:r>
    </w:p>
    <w:p w:rsidR="00581144" w:rsidRPr="00581144" w:rsidRDefault="00581144" w:rsidP="00581144">
      <w:pPr>
        <w:ind w:left="720"/>
        <w:rPr>
          <w:rFonts w:ascii="Times New Roman" w:hAnsi="Times New Roman"/>
          <w:lang w:val="ru-RU"/>
        </w:rPr>
      </w:pPr>
      <w:r w:rsidRPr="00581144">
        <w:rPr>
          <w:rFonts w:ascii="Times New Roman" w:hAnsi="Times New Roman"/>
          <w:lang w:val="ru-RU"/>
        </w:rPr>
        <w:t>-</w:t>
      </w:r>
      <w:r w:rsidRPr="00EA71A1">
        <w:rPr>
          <w:rFonts w:ascii="Times New Roman" w:hAnsi="Times New Roman"/>
        </w:rPr>
        <w:t> </w:t>
      </w:r>
      <w:r w:rsidRPr="00581144">
        <w:rPr>
          <w:rFonts w:ascii="Times New Roman" w:hAnsi="Times New Roman"/>
          <w:lang w:val="ru-RU"/>
        </w:rPr>
        <w:t xml:space="preserve">Ознакомление с приказами по соблюдению противопожарного режима; с объектовыми и цеховыми инструкциями по пожарной безопасности; основными </w:t>
      </w:r>
      <w:r w:rsidRPr="00581144">
        <w:rPr>
          <w:rFonts w:ascii="Times New Roman" w:hAnsi="Times New Roman"/>
          <w:lang w:val="ru-RU"/>
        </w:rPr>
        <w:lastRenderedPageBreak/>
        <w:t xml:space="preserve">причинами пожаров, которые могут быть или были в цехе, на участке, рабочем месте, в жилых помещениях. </w:t>
      </w:r>
    </w:p>
    <w:p w:rsidR="00581144" w:rsidRPr="00581144" w:rsidRDefault="00581144" w:rsidP="00581144">
      <w:pPr>
        <w:ind w:left="720"/>
        <w:rPr>
          <w:rFonts w:ascii="Times New Roman" w:hAnsi="Times New Roman"/>
          <w:lang w:val="ru-RU"/>
        </w:rPr>
      </w:pPr>
      <w:r w:rsidRPr="00EA71A1">
        <w:rPr>
          <w:rFonts w:ascii="Times New Roman" w:hAnsi="Times New Roman"/>
        </w:rPr>
        <w:t> </w:t>
      </w:r>
      <w:r w:rsidRPr="00581144">
        <w:rPr>
          <w:rFonts w:ascii="Times New Roman" w:hAnsi="Times New Roman"/>
          <w:lang w:val="ru-RU"/>
        </w:rPr>
        <w:t>Общие меры по пожарной профилактике и тушению пожара:</w:t>
      </w:r>
    </w:p>
    <w:p w:rsidR="00581144" w:rsidRPr="00581144" w:rsidRDefault="00581144" w:rsidP="00581144">
      <w:pPr>
        <w:ind w:left="720"/>
        <w:rPr>
          <w:rFonts w:ascii="Times New Roman" w:hAnsi="Times New Roman"/>
          <w:lang w:val="ru-RU"/>
        </w:rPr>
      </w:pPr>
      <w:r w:rsidRPr="00581144">
        <w:rPr>
          <w:rFonts w:ascii="Times New Roman" w:hAnsi="Times New Roman"/>
          <w:lang w:val="ru-RU"/>
        </w:rPr>
        <w:t>-</w:t>
      </w:r>
      <w:r w:rsidRPr="00EA71A1">
        <w:rPr>
          <w:rFonts w:ascii="Times New Roman" w:hAnsi="Times New Roman"/>
        </w:rPr>
        <w:t> </w:t>
      </w:r>
      <w:r w:rsidRPr="00581144">
        <w:rPr>
          <w:rFonts w:ascii="Times New Roman" w:hAnsi="Times New Roman"/>
          <w:lang w:val="ru-RU"/>
        </w:rPr>
        <w:t xml:space="preserve"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 </w:t>
      </w:r>
    </w:p>
    <w:p w:rsidR="00581144" w:rsidRPr="00581144" w:rsidRDefault="00581144" w:rsidP="00581144">
      <w:pPr>
        <w:ind w:left="720"/>
        <w:rPr>
          <w:rFonts w:ascii="Times New Roman" w:hAnsi="Times New Roman"/>
          <w:lang w:val="ru-RU"/>
        </w:rPr>
      </w:pPr>
      <w:r w:rsidRPr="00581144">
        <w:rPr>
          <w:rFonts w:ascii="Times New Roman" w:hAnsi="Times New Roman"/>
          <w:lang w:val="ru-RU"/>
        </w:rPr>
        <w:t>-</w:t>
      </w:r>
      <w:r w:rsidRPr="00EA71A1">
        <w:rPr>
          <w:rFonts w:ascii="Times New Roman" w:hAnsi="Times New Roman"/>
        </w:rPr>
        <w:t> </w:t>
      </w:r>
      <w:r w:rsidRPr="00581144">
        <w:rPr>
          <w:rFonts w:ascii="Times New Roman" w:hAnsi="Times New Roman"/>
          <w:lang w:val="ru-RU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581144" w:rsidRPr="00581144" w:rsidRDefault="00581144" w:rsidP="00581144">
      <w:pPr>
        <w:jc w:val="right"/>
        <w:rPr>
          <w:b/>
          <w:color w:val="C00000"/>
          <w:sz w:val="40"/>
          <w:szCs w:val="40"/>
          <w:lang w:val="ru-RU"/>
        </w:rPr>
      </w:pPr>
      <w:r>
        <w:rPr>
          <w:rFonts w:ascii="Times New Roman" w:hAnsi="Times New Roman"/>
          <w:b/>
          <w:sz w:val="20"/>
          <w:szCs w:val="20"/>
          <w:u w:val="single"/>
          <w:lang w:val="ru-RU"/>
        </w:rPr>
        <w:t>Старший и</w:t>
      </w:r>
      <w:r w:rsidRPr="00581144">
        <w:rPr>
          <w:rFonts w:ascii="Times New Roman" w:hAnsi="Times New Roman"/>
          <w:b/>
          <w:sz w:val="20"/>
          <w:szCs w:val="20"/>
          <w:u w:val="single"/>
          <w:lang w:val="ru-RU"/>
        </w:rPr>
        <w:t>нспектор 28 ОН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ПР </w:t>
      </w:r>
      <w:r w:rsidRPr="00581144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по ПМР     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>Казеев Д.А.</w:t>
      </w:r>
      <w:r w:rsidRPr="00581144">
        <w:rPr>
          <w:b/>
          <w:sz w:val="40"/>
          <w:szCs w:val="40"/>
          <w:lang w:val="ru-RU"/>
        </w:rPr>
        <w:t xml:space="preserve">  </w:t>
      </w:r>
      <w:r w:rsidRPr="00581144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</w:t>
      </w:r>
    </w:p>
    <w:p w:rsidR="00581144" w:rsidRPr="009548B6" w:rsidRDefault="00581144" w:rsidP="00581144">
      <w:pPr>
        <w:jc w:val="right"/>
        <w:rPr>
          <w:b/>
          <w:color w:val="B40000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1144" w:rsidRPr="00581144" w:rsidRDefault="00581144" w:rsidP="00581144">
      <w:pPr>
        <w:spacing w:line="288" w:lineRule="auto"/>
        <w:jc w:val="right"/>
        <w:rPr>
          <w:color w:val="C00000"/>
          <w:sz w:val="16"/>
          <w:szCs w:val="16"/>
          <w:lang w:val="ru-RU"/>
        </w:rPr>
      </w:pPr>
      <w:r w:rsidRPr="009548B6">
        <w:rPr>
          <w:b/>
          <w:color w:val="B4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581144" w:rsidRPr="00581144" w:rsidRDefault="00581144" w:rsidP="00581144">
      <w:pPr>
        <w:spacing w:line="288" w:lineRule="auto"/>
        <w:jc w:val="right"/>
        <w:rPr>
          <w:color w:val="C00000"/>
          <w:sz w:val="16"/>
          <w:szCs w:val="16"/>
          <w:lang w:val="ru-RU"/>
        </w:rPr>
      </w:pPr>
      <w:r w:rsidRPr="00581144">
        <w:rPr>
          <w:color w:val="C00000"/>
          <w:sz w:val="16"/>
          <w:szCs w:val="16"/>
          <w:lang w:val="ru-RU"/>
        </w:rPr>
        <w:t xml:space="preserve">                                                                                                                 </w:t>
      </w:r>
    </w:p>
    <w:p w:rsidR="00581144" w:rsidRPr="00581144" w:rsidRDefault="00581144" w:rsidP="00581144">
      <w:pPr>
        <w:spacing w:line="288" w:lineRule="auto"/>
        <w:jc w:val="right"/>
        <w:rPr>
          <w:color w:val="C00000"/>
          <w:sz w:val="16"/>
          <w:szCs w:val="16"/>
          <w:lang w:val="ru-RU"/>
        </w:rPr>
      </w:pPr>
    </w:p>
    <w:p w:rsidR="00581144" w:rsidRPr="00581144" w:rsidRDefault="00581144" w:rsidP="00581144">
      <w:pPr>
        <w:spacing w:line="288" w:lineRule="auto"/>
        <w:jc w:val="right"/>
        <w:rPr>
          <w:color w:val="C00000"/>
          <w:sz w:val="16"/>
          <w:szCs w:val="16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97790</wp:posOffset>
            </wp:positionV>
            <wp:extent cx="6610350" cy="387794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87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1144" w:rsidRPr="00581144" w:rsidRDefault="00581144" w:rsidP="00581144">
      <w:pPr>
        <w:spacing w:line="288" w:lineRule="auto"/>
        <w:jc w:val="right"/>
        <w:rPr>
          <w:color w:val="C00000"/>
          <w:sz w:val="16"/>
          <w:szCs w:val="16"/>
          <w:lang w:val="ru-RU"/>
        </w:rPr>
      </w:pPr>
    </w:p>
    <w:p w:rsidR="00581144" w:rsidRPr="00581144" w:rsidRDefault="00581144" w:rsidP="00581144">
      <w:pPr>
        <w:spacing w:line="288" w:lineRule="auto"/>
        <w:jc w:val="right"/>
        <w:rPr>
          <w:color w:val="C00000"/>
          <w:sz w:val="16"/>
          <w:szCs w:val="16"/>
          <w:lang w:val="ru-RU"/>
        </w:rPr>
      </w:pPr>
    </w:p>
    <w:p w:rsidR="00581144" w:rsidRPr="00581144" w:rsidRDefault="00581144" w:rsidP="00581144">
      <w:pPr>
        <w:spacing w:line="288" w:lineRule="auto"/>
        <w:jc w:val="right"/>
        <w:rPr>
          <w:color w:val="C00000"/>
          <w:sz w:val="16"/>
          <w:szCs w:val="16"/>
          <w:lang w:val="ru-RU"/>
        </w:rPr>
      </w:pPr>
    </w:p>
    <w:p w:rsidR="00581144" w:rsidRPr="00581144" w:rsidRDefault="00581144" w:rsidP="00581144">
      <w:pPr>
        <w:spacing w:line="288" w:lineRule="auto"/>
        <w:jc w:val="right"/>
        <w:rPr>
          <w:color w:val="C00000"/>
          <w:sz w:val="16"/>
          <w:szCs w:val="16"/>
          <w:lang w:val="ru-RU"/>
        </w:rPr>
      </w:pPr>
    </w:p>
    <w:p w:rsidR="00581144" w:rsidRPr="00581144" w:rsidRDefault="00581144" w:rsidP="00581144">
      <w:pPr>
        <w:spacing w:line="288" w:lineRule="auto"/>
        <w:jc w:val="right"/>
        <w:rPr>
          <w:color w:val="C00000"/>
          <w:sz w:val="16"/>
          <w:szCs w:val="16"/>
          <w:lang w:val="ru-RU"/>
        </w:rPr>
      </w:pPr>
    </w:p>
    <w:p w:rsidR="00581144" w:rsidRPr="00581144" w:rsidRDefault="00581144" w:rsidP="00581144">
      <w:pPr>
        <w:spacing w:line="288" w:lineRule="auto"/>
        <w:jc w:val="right"/>
        <w:rPr>
          <w:color w:val="C00000"/>
          <w:sz w:val="16"/>
          <w:szCs w:val="16"/>
          <w:lang w:val="ru-RU"/>
        </w:rPr>
      </w:pPr>
    </w:p>
    <w:p w:rsidR="00581144" w:rsidRPr="00581144" w:rsidRDefault="00581144" w:rsidP="00581144">
      <w:pPr>
        <w:spacing w:line="288" w:lineRule="auto"/>
        <w:jc w:val="right"/>
        <w:rPr>
          <w:color w:val="C00000"/>
          <w:sz w:val="16"/>
          <w:szCs w:val="16"/>
          <w:lang w:val="ru-RU"/>
        </w:rPr>
      </w:pPr>
    </w:p>
    <w:p w:rsidR="00581144" w:rsidRPr="00581144" w:rsidRDefault="00581144" w:rsidP="00581144">
      <w:pPr>
        <w:spacing w:line="288" w:lineRule="auto"/>
        <w:jc w:val="right"/>
        <w:rPr>
          <w:color w:val="C00000"/>
          <w:sz w:val="16"/>
          <w:szCs w:val="16"/>
          <w:lang w:val="ru-RU"/>
        </w:rPr>
      </w:pPr>
    </w:p>
    <w:p w:rsidR="00581144" w:rsidRPr="00581144" w:rsidRDefault="00581144" w:rsidP="00581144">
      <w:pPr>
        <w:spacing w:line="288" w:lineRule="auto"/>
        <w:jc w:val="right"/>
        <w:rPr>
          <w:color w:val="C00000"/>
          <w:sz w:val="16"/>
          <w:szCs w:val="16"/>
          <w:lang w:val="ru-RU"/>
        </w:rPr>
      </w:pPr>
    </w:p>
    <w:p w:rsidR="00581144" w:rsidRPr="00581144" w:rsidRDefault="00581144" w:rsidP="00581144">
      <w:pPr>
        <w:spacing w:line="288" w:lineRule="auto"/>
        <w:jc w:val="right"/>
        <w:rPr>
          <w:color w:val="C00000"/>
          <w:sz w:val="16"/>
          <w:szCs w:val="16"/>
          <w:lang w:val="ru-RU"/>
        </w:rPr>
      </w:pPr>
    </w:p>
    <w:p w:rsidR="00581144" w:rsidRPr="00581144" w:rsidRDefault="00581144" w:rsidP="00581144">
      <w:pPr>
        <w:spacing w:line="288" w:lineRule="auto"/>
        <w:jc w:val="right"/>
        <w:rPr>
          <w:color w:val="C00000"/>
          <w:sz w:val="16"/>
          <w:szCs w:val="16"/>
          <w:lang w:val="ru-RU"/>
        </w:rPr>
      </w:pPr>
    </w:p>
    <w:p w:rsidR="00581144" w:rsidRPr="00581144" w:rsidRDefault="00581144" w:rsidP="00581144">
      <w:pPr>
        <w:spacing w:line="288" w:lineRule="auto"/>
        <w:jc w:val="right"/>
        <w:rPr>
          <w:color w:val="C00000"/>
          <w:sz w:val="16"/>
          <w:szCs w:val="16"/>
          <w:lang w:val="ru-RU"/>
        </w:rPr>
      </w:pPr>
    </w:p>
    <w:p w:rsidR="00581144" w:rsidRPr="00581144" w:rsidRDefault="00581144" w:rsidP="00581144">
      <w:pPr>
        <w:spacing w:line="288" w:lineRule="auto"/>
        <w:jc w:val="right"/>
        <w:rPr>
          <w:color w:val="C00000"/>
          <w:sz w:val="16"/>
          <w:szCs w:val="16"/>
          <w:lang w:val="ru-RU"/>
        </w:rPr>
      </w:pPr>
    </w:p>
    <w:p w:rsidR="00581144" w:rsidRPr="00581144" w:rsidRDefault="00581144" w:rsidP="00581144">
      <w:pPr>
        <w:spacing w:line="288" w:lineRule="auto"/>
        <w:jc w:val="right"/>
        <w:rPr>
          <w:color w:val="C00000"/>
          <w:sz w:val="16"/>
          <w:szCs w:val="16"/>
          <w:lang w:val="ru-RU"/>
        </w:rPr>
      </w:pPr>
    </w:p>
    <w:p w:rsidR="00581144" w:rsidRDefault="00581144" w:rsidP="00581144">
      <w:pPr>
        <w:jc w:val="right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581144" w:rsidRDefault="00581144" w:rsidP="00581144">
      <w:pPr>
        <w:jc w:val="right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581144" w:rsidRDefault="00581144" w:rsidP="00581144">
      <w:pPr>
        <w:jc w:val="right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581144" w:rsidRDefault="00581144" w:rsidP="00581144">
      <w:pPr>
        <w:jc w:val="right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581144" w:rsidRDefault="00581144" w:rsidP="00581144">
      <w:pPr>
        <w:jc w:val="right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581144" w:rsidRDefault="00581144" w:rsidP="00581144">
      <w:pPr>
        <w:jc w:val="right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581144" w:rsidRDefault="00581144" w:rsidP="00581144">
      <w:pPr>
        <w:jc w:val="right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581144" w:rsidRDefault="00581144" w:rsidP="00581144">
      <w:pPr>
        <w:jc w:val="right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581144" w:rsidRDefault="00581144" w:rsidP="00581144">
      <w:pPr>
        <w:jc w:val="right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581144" w:rsidRDefault="00581144" w:rsidP="00581144">
      <w:pPr>
        <w:jc w:val="right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581144" w:rsidRDefault="00581144" w:rsidP="00581144">
      <w:pPr>
        <w:jc w:val="right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581144" w:rsidRDefault="00581144" w:rsidP="00581144">
      <w:pPr>
        <w:jc w:val="right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581144" w:rsidRDefault="00581144" w:rsidP="00581144">
      <w:pPr>
        <w:jc w:val="right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581144" w:rsidRPr="00581144" w:rsidRDefault="00581144" w:rsidP="00581144">
      <w:pPr>
        <w:jc w:val="right"/>
        <w:rPr>
          <w:b/>
          <w:color w:val="C00000"/>
          <w:sz w:val="40"/>
          <w:szCs w:val="40"/>
          <w:lang w:val="ru-RU"/>
        </w:rPr>
      </w:pPr>
      <w:r w:rsidRPr="00581144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</w:t>
      </w:r>
    </w:p>
    <w:p w:rsidR="00581144" w:rsidRPr="00581144" w:rsidRDefault="00581144" w:rsidP="00581144">
      <w:pPr>
        <w:rPr>
          <w:sz w:val="16"/>
          <w:szCs w:val="16"/>
          <w:lang w:val="ru-RU"/>
        </w:rPr>
      </w:pPr>
    </w:p>
    <w:p w:rsidR="00581144" w:rsidRPr="00581144" w:rsidRDefault="00581144" w:rsidP="0058114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1144">
        <w:rPr>
          <w:rFonts w:ascii="Times New Roman" w:hAnsi="Times New Roman"/>
          <w:b/>
          <w:sz w:val="28"/>
          <w:szCs w:val="28"/>
          <w:lang w:val="ru-RU"/>
        </w:rPr>
        <w:t>Пожары в жилых домах.</w:t>
      </w:r>
    </w:p>
    <w:p w:rsidR="00581144" w:rsidRPr="00EA71A1" w:rsidRDefault="00581144" w:rsidP="00581144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1A1">
        <w:rPr>
          <w:rFonts w:ascii="Times New Roman" w:hAnsi="Times New Roman" w:cs="Times New Roman"/>
          <w:sz w:val="24"/>
          <w:szCs w:val="24"/>
        </w:rPr>
        <w:t xml:space="preserve">Ни для кого не секрет, что большинство пожаров происходит в жилых домах. Эти пожары чаще, чем другие сопровождаются гибелью и травмами людей. Практика показывает, что пожары в жилых домах происходят, главным образом из-за незнания и несоблюдения населением правил пожарной безопасности в быту. Именно поэтому основными причинами пожаров в жилом секторе на протяжении продолжительного времени остаются неосторожное обращение с огнем, небрежное пользование нагревательными приборами и предметами бытовой химии, нарушение правил эксплуатации электропроводок, нарушение правил эксплуатации печного отопления различных токоприемников и газовых плит, детская шалость с огнем. </w:t>
      </w:r>
    </w:p>
    <w:p w:rsidR="00581144" w:rsidRPr="00EA71A1" w:rsidRDefault="00581144" w:rsidP="00581144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1A1">
        <w:rPr>
          <w:rFonts w:ascii="Times New Roman" w:hAnsi="Times New Roman" w:cs="Times New Roman"/>
          <w:sz w:val="24"/>
          <w:szCs w:val="24"/>
        </w:rPr>
        <w:t>Предупредить пожар в своей квартире (жилом доме) можно, и даже, как вы понимаете, необходимо. Вероятность возникновения пожара в жилом доме можно снизить с помощью несложного правила, обучить которому следует всех членов семьи, и детей, и взрослых - это осмотр квартиры перед уходом.  </w:t>
      </w:r>
    </w:p>
    <w:p w:rsidR="00581144" w:rsidRPr="00EA71A1" w:rsidRDefault="00581144" w:rsidP="00581144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1A1">
        <w:rPr>
          <w:rFonts w:ascii="Times New Roman" w:hAnsi="Times New Roman" w:cs="Times New Roman"/>
          <w:sz w:val="24"/>
          <w:szCs w:val="24"/>
        </w:rPr>
        <w:lastRenderedPageBreak/>
        <w:t>Для возникновения пожара необходимо три фактора:          </w:t>
      </w:r>
    </w:p>
    <w:p w:rsidR="00581144" w:rsidRPr="00EA71A1" w:rsidRDefault="00581144" w:rsidP="0058114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A71A1">
        <w:rPr>
          <w:rFonts w:ascii="Times New Roman" w:hAnsi="Times New Roman" w:cs="Times New Roman"/>
          <w:sz w:val="24"/>
          <w:szCs w:val="24"/>
        </w:rPr>
        <w:t>горючая среда;</w:t>
      </w:r>
    </w:p>
    <w:p w:rsidR="00581144" w:rsidRPr="00EA71A1" w:rsidRDefault="00581144" w:rsidP="0058114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A71A1">
        <w:rPr>
          <w:rFonts w:ascii="Times New Roman" w:hAnsi="Times New Roman" w:cs="Times New Roman"/>
          <w:sz w:val="24"/>
          <w:szCs w:val="24"/>
        </w:rPr>
        <w:t>источник зажигания;</w:t>
      </w:r>
    </w:p>
    <w:p w:rsidR="00581144" w:rsidRPr="00EA71A1" w:rsidRDefault="00581144" w:rsidP="0058114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A71A1">
        <w:rPr>
          <w:rFonts w:ascii="Times New Roman" w:hAnsi="Times New Roman" w:cs="Times New Roman"/>
          <w:sz w:val="24"/>
          <w:szCs w:val="24"/>
        </w:rPr>
        <w:t>условия развития пожара. Все три фактора приводят к возникновению и развитию пожара. Следовательно, предотвратить пожар можно путем исключения одного из них. Где есть горючие материалы, не должно быть источников зажигания или окислителя; там, где есть постоянный источник зажигания не должно быть горючей среды.</w:t>
      </w:r>
    </w:p>
    <w:p w:rsidR="00581144" w:rsidRPr="00EA71A1" w:rsidRDefault="00581144" w:rsidP="00581144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1A1">
        <w:rPr>
          <w:rFonts w:ascii="Times New Roman" w:hAnsi="Times New Roman" w:cs="Times New Roman"/>
          <w:sz w:val="24"/>
          <w:szCs w:val="24"/>
        </w:rPr>
        <w:t>С целью выявления источников зажигания, при осмотре следует убедиться, что все электрические розетки в квартире свободны от штепсельных вилок электроприборов, что электронагревательные приборы стоят на негорючих подставках, а их нагретые поверхности не соприкасаются с горючими материалами.</w:t>
      </w:r>
    </w:p>
    <w:p w:rsidR="00581144" w:rsidRPr="00EA71A1" w:rsidRDefault="00581144" w:rsidP="00581144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1A1">
        <w:rPr>
          <w:rFonts w:ascii="Times New Roman" w:hAnsi="Times New Roman" w:cs="Times New Roman"/>
          <w:sz w:val="24"/>
          <w:szCs w:val="24"/>
        </w:rPr>
        <w:t>При осмотре кухни убедитесь, что выключена газовая или электрическая плита. Погашены ли окурки, если есть курящие. Закройте окна или форточки, чтобы окурки не были занесены ветром с вышестоящих этажей. Осмотр помещения - обыденное дело, не отнимающего много времени. Результат же этой привычки - безопасность вашего дома.</w:t>
      </w:r>
    </w:p>
    <w:p w:rsidR="00581144" w:rsidRPr="00EA71A1" w:rsidRDefault="00581144" w:rsidP="00581144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1A1">
        <w:rPr>
          <w:rFonts w:ascii="Times New Roman" w:hAnsi="Times New Roman" w:cs="Times New Roman"/>
          <w:sz w:val="24"/>
          <w:szCs w:val="24"/>
        </w:rPr>
        <w:t>При пользовании предметами бытовой химии соблюдайте осторожность. Большая часть их огнеопасна. Перед применением дезодорантов, аэрозолей прочитайте инструкцию, напечатанную на этикетке.</w:t>
      </w:r>
    </w:p>
    <w:p w:rsidR="00581144" w:rsidRPr="00EA71A1" w:rsidRDefault="00581144" w:rsidP="00581144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1A1">
        <w:rPr>
          <w:rFonts w:ascii="Times New Roman" w:hAnsi="Times New Roman" w:cs="Times New Roman"/>
          <w:sz w:val="24"/>
          <w:szCs w:val="24"/>
        </w:rPr>
        <w:t>Не применяйте открытый огонь при проверке утечки газа-это неминуемо вызовет взрыв. Лучше всего для этой цели использовать мыльный раствор. Помните, что сушить белье над газовой плитой опасно- оно может загореться.</w:t>
      </w:r>
    </w:p>
    <w:p w:rsidR="00581144" w:rsidRPr="00EA71A1" w:rsidRDefault="00581144" w:rsidP="00581144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1A1">
        <w:rPr>
          <w:rFonts w:ascii="Times New Roman" w:hAnsi="Times New Roman" w:cs="Times New Roman"/>
          <w:sz w:val="24"/>
          <w:szCs w:val="24"/>
        </w:rPr>
        <w:t>Электроутюги, плитки, чайники рекомендуется устанавливать на несгораемых подставках, а электрокалориферы нельзя оставлять около предметов, которые могут загореться. Уходя из дома, выключайте электроприборы.</w:t>
      </w:r>
    </w:p>
    <w:p w:rsidR="00581144" w:rsidRPr="00EA71A1" w:rsidRDefault="00581144" w:rsidP="00581144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1A1">
        <w:rPr>
          <w:rFonts w:ascii="Times New Roman" w:hAnsi="Times New Roman" w:cs="Times New Roman"/>
          <w:sz w:val="24"/>
          <w:szCs w:val="24"/>
        </w:rPr>
        <w:t>Для защиты электросетей от короткого замыкания и перегрузок применяйте предохранители заводского изготовления. Если в вашей квартире ветхая электропроводка, повреждены электророзетки, патроны, вызывайте электромонтера.</w:t>
      </w:r>
    </w:p>
    <w:p w:rsidR="00581144" w:rsidRPr="00EA71A1" w:rsidRDefault="00581144" w:rsidP="00581144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1A1">
        <w:rPr>
          <w:rFonts w:ascii="Times New Roman" w:hAnsi="Times New Roman" w:cs="Times New Roman"/>
          <w:sz w:val="24"/>
          <w:szCs w:val="24"/>
        </w:rPr>
        <w:t>Не оставляйте включенным телевизор без присмотра и на попечение малолетних детей. Не забывайте выключать телевизор по окончанию просмотра телепередач не только тумблером на панели, но и выньте вилку шнура из штепсельной розетки.</w:t>
      </w:r>
    </w:p>
    <w:p w:rsidR="00581144" w:rsidRPr="00EA71A1" w:rsidRDefault="00581144" w:rsidP="00581144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1A1">
        <w:rPr>
          <w:rFonts w:ascii="Times New Roman" w:hAnsi="Times New Roman" w:cs="Times New Roman"/>
          <w:sz w:val="24"/>
          <w:szCs w:val="24"/>
        </w:rPr>
        <w:t>Не оставляйте малолетних детей одних в квартире, прячьте спички в недоступные для них места. Любые игры детей с огнем должны немедленно пресекаться.</w:t>
      </w:r>
    </w:p>
    <w:p w:rsidR="00581144" w:rsidRPr="00EA71A1" w:rsidRDefault="00581144" w:rsidP="00581144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1A1">
        <w:rPr>
          <w:rFonts w:ascii="Times New Roman" w:hAnsi="Times New Roman" w:cs="Times New Roman"/>
          <w:sz w:val="24"/>
          <w:szCs w:val="24"/>
        </w:rPr>
        <w:t>Избегайте курить в постели: именно по этой причине чаще всего происходят пожары и гибнут люди.</w:t>
      </w:r>
    </w:p>
    <w:p w:rsidR="00581144" w:rsidRPr="00EA71A1" w:rsidRDefault="00581144" w:rsidP="00581144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1A1">
        <w:rPr>
          <w:rFonts w:ascii="Times New Roman" w:hAnsi="Times New Roman" w:cs="Times New Roman"/>
          <w:sz w:val="24"/>
          <w:szCs w:val="24"/>
        </w:rPr>
        <w:t>Нельзя хранить домашние вещи на чердаках и выносить их на площадки лестниц.</w:t>
      </w:r>
    </w:p>
    <w:p w:rsidR="00581144" w:rsidRDefault="00581144" w:rsidP="00581144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1A1">
        <w:rPr>
          <w:rFonts w:ascii="Times New Roman" w:hAnsi="Times New Roman" w:cs="Times New Roman"/>
          <w:sz w:val="24"/>
          <w:szCs w:val="24"/>
        </w:rPr>
        <w:t>Не допускается загромождение эвакуационных люков на балконах, повреждение устройств для пуска насосов-повысителей и вентиляторов, обеспечивающих подпор воздуха на лестничных клетках, снятие с дверей пружин и уплотняющих противодымных устройств и. т. д.</w:t>
      </w:r>
    </w:p>
    <w:p w:rsidR="00581144" w:rsidRPr="00EA71A1" w:rsidRDefault="00581144" w:rsidP="00581144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1144" w:rsidRPr="00581144" w:rsidRDefault="00581144" w:rsidP="00581144">
      <w:pPr>
        <w:jc w:val="right"/>
        <w:rPr>
          <w:b/>
          <w:color w:val="C00000"/>
          <w:sz w:val="40"/>
          <w:szCs w:val="40"/>
          <w:lang w:val="ru-RU"/>
        </w:rPr>
      </w:pPr>
      <w:r w:rsidRPr="00581144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Старший 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>инспектор</w:t>
      </w:r>
      <w:r w:rsidRPr="00581144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28 ОН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>ПР</w:t>
      </w:r>
      <w:r w:rsidRPr="00581144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по ПМР     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>Федотовских Е.С.</w:t>
      </w:r>
      <w:r w:rsidRPr="00581144">
        <w:rPr>
          <w:b/>
          <w:sz w:val="40"/>
          <w:szCs w:val="40"/>
          <w:lang w:val="ru-RU"/>
        </w:rPr>
        <w:t xml:space="preserve">  </w:t>
      </w:r>
      <w:r w:rsidRPr="00581144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</w:t>
      </w:r>
    </w:p>
    <w:p w:rsidR="00581144" w:rsidRPr="00581144" w:rsidRDefault="00581144" w:rsidP="00581144">
      <w:pPr>
        <w:tabs>
          <w:tab w:val="left" w:pos="900"/>
          <w:tab w:val="left" w:pos="7095"/>
          <w:tab w:val="right" w:pos="10205"/>
        </w:tabs>
        <w:rPr>
          <w:sz w:val="16"/>
          <w:szCs w:val="16"/>
          <w:lang w:val="ru-RU"/>
        </w:rPr>
      </w:pPr>
      <w:r w:rsidRPr="00581144">
        <w:rPr>
          <w:sz w:val="16"/>
          <w:szCs w:val="16"/>
          <w:lang w:val="ru-RU"/>
        </w:rPr>
        <w:t xml:space="preserve"> </w:t>
      </w:r>
    </w:p>
    <w:p w:rsidR="00581144" w:rsidRPr="00581144" w:rsidRDefault="00581144" w:rsidP="00581144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274C" w:rsidRPr="0058274C" w:rsidRDefault="003A0830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A70F60">
        <w:rPr>
          <w:b/>
          <w:sz w:val="20"/>
          <w:szCs w:val="20"/>
          <w:lang w:val="ru-RU"/>
        </w:rPr>
        <w:tab/>
      </w:r>
    </w:p>
    <w:p w:rsidR="00581144" w:rsidRDefault="00581144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581144" w:rsidRDefault="00581144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581144" w:rsidRDefault="00581144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581144" w:rsidRDefault="00581144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581144" w:rsidRDefault="00581144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581144" w:rsidRDefault="00581144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581144" w:rsidRDefault="00581144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581144" w:rsidRDefault="00581144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r>
        <w:rPr>
          <w:b/>
          <w:sz w:val="20"/>
          <w:szCs w:val="20"/>
        </w:rPr>
        <w:t>ond</w:t>
      </w:r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r>
        <w:rPr>
          <w:b/>
          <w:sz w:val="20"/>
          <w:szCs w:val="20"/>
        </w:rPr>
        <w:t>yandex</w:t>
      </w:r>
      <w:r w:rsidRPr="006A6A50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ru</w:t>
      </w:r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EC61EA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18442BB9"/>
    <w:multiLevelType w:val="hybridMultilevel"/>
    <w:tmpl w:val="03F8B87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27"/>
    <w:lvlOverride w:ilvl="0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4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20"/>
  </w:num>
  <w:num w:numId="16">
    <w:abstractNumId w:val="15"/>
  </w:num>
  <w:num w:numId="17">
    <w:abstractNumId w:val="16"/>
  </w:num>
  <w:num w:numId="18">
    <w:abstractNumId w:val="18"/>
  </w:num>
  <w:num w:numId="19">
    <w:abstractNumId w:val="10"/>
  </w:num>
  <w:num w:numId="20">
    <w:abstractNumId w:val="11"/>
  </w:num>
  <w:num w:numId="21">
    <w:abstractNumId w:val="13"/>
  </w:num>
  <w:num w:numId="22">
    <w:abstractNumId w:val="25"/>
  </w:num>
  <w:num w:numId="23">
    <w:abstractNumId w:val="9"/>
  </w:num>
  <w:num w:numId="24">
    <w:abstractNumId w:val="2"/>
  </w:num>
  <w:num w:numId="25">
    <w:abstractNumId w:val="26"/>
  </w:num>
  <w:num w:numId="26">
    <w:abstractNumId w:val="19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2F16"/>
    <w:rsid w:val="00053DC1"/>
    <w:rsid w:val="000560FE"/>
    <w:rsid w:val="000677C8"/>
    <w:rsid w:val="000806AD"/>
    <w:rsid w:val="000A1FB1"/>
    <w:rsid w:val="000A7280"/>
    <w:rsid w:val="000B0393"/>
    <w:rsid w:val="000B18B9"/>
    <w:rsid w:val="000B26F9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66F8E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768E1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31058D"/>
    <w:rsid w:val="0031109A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D2428"/>
    <w:rsid w:val="003D2A1B"/>
    <w:rsid w:val="003D4399"/>
    <w:rsid w:val="003E5876"/>
    <w:rsid w:val="003F112D"/>
    <w:rsid w:val="003F5ADD"/>
    <w:rsid w:val="003F65F1"/>
    <w:rsid w:val="003F768A"/>
    <w:rsid w:val="004016A2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A7CF3"/>
    <w:rsid w:val="004B1156"/>
    <w:rsid w:val="004B2230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7CD6"/>
    <w:rsid w:val="00581144"/>
    <w:rsid w:val="0058274C"/>
    <w:rsid w:val="00582F69"/>
    <w:rsid w:val="00592637"/>
    <w:rsid w:val="00595560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505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4824"/>
    <w:rsid w:val="006D06C3"/>
    <w:rsid w:val="006E342A"/>
    <w:rsid w:val="006F6A11"/>
    <w:rsid w:val="00700A69"/>
    <w:rsid w:val="007047CA"/>
    <w:rsid w:val="00705767"/>
    <w:rsid w:val="00705F9A"/>
    <w:rsid w:val="0070600E"/>
    <w:rsid w:val="00726250"/>
    <w:rsid w:val="00730FA8"/>
    <w:rsid w:val="00741A10"/>
    <w:rsid w:val="00753B25"/>
    <w:rsid w:val="00760ABF"/>
    <w:rsid w:val="00763835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E4EC2"/>
    <w:rsid w:val="007E55A9"/>
    <w:rsid w:val="007F2E0E"/>
    <w:rsid w:val="007F4D8E"/>
    <w:rsid w:val="007F5A36"/>
    <w:rsid w:val="00801C87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658E"/>
    <w:rsid w:val="00836D97"/>
    <w:rsid w:val="00841382"/>
    <w:rsid w:val="00842906"/>
    <w:rsid w:val="0084380A"/>
    <w:rsid w:val="008577CC"/>
    <w:rsid w:val="008610DD"/>
    <w:rsid w:val="00861547"/>
    <w:rsid w:val="00872531"/>
    <w:rsid w:val="008747D9"/>
    <w:rsid w:val="008768EA"/>
    <w:rsid w:val="00877810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2E2D"/>
    <w:rsid w:val="00907727"/>
    <w:rsid w:val="00943C76"/>
    <w:rsid w:val="009548B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E27FE"/>
    <w:rsid w:val="009F3E0E"/>
    <w:rsid w:val="009F4655"/>
    <w:rsid w:val="00A00FCA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4B38"/>
    <w:rsid w:val="00A96980"/>
    <w:rsid w:val="00AA1267"/>
    <w:rsid w:val="00AA27B0"/>
    <w:rsid w:val="00AA3436"/>
    <w:rsid w:val="00AA503E"/>
    <w:rsid w:val="00AA5BA7"/>
    <w:rsid w:val="00AC37FD"/>
    <w:rsid w:val="00AC39A3"/>
    <w:rsid w:val="00AD4042"/>
    <w:rsid w:val="00AF17B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26AA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2719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C61EA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44672"/>
    <w:rsid w:val="00F45BE2"/>
    <w:rsid w:val="00F515AD"/>
    <w:rsid w:val="00F51B9F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paragraph" w:styleId="af">
    <w:name w:val="No Spacing"/>
    <w:uiPriority w:val="1"/>
    <w:qFormat/>
    <w:rsid w:val="00581144"/>
    <w:pPr>
      <w:spacing w:after="0" w:line="240" w:lineRule="auto"/>
    </w:pPr>
    <w:rPr>
      <w:rFonts w:ascii="Verdana" w:eastAsia="Times New Roman" w:hAnsi="Verdana" w:cs="Times New Roman CYR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paragraph" w:styleId="af">
    <w:name w:val="No Spacing"/>
    <w:uiPriority w:val="1"/>
    <w:qFormat/>
    <w:rsid w:val="00581144"/>
    <w:pPr>
      <w:spacing w:after="0" w:line="240" w:lineRule="auto"/>
    </w:pPr>
    <w:rPr>
      <w:rFonts w:ascii="Verdana" w:eastAsia="Times New Roman" w:hAnsi="Verdana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2016-01-15T07:14:00Z</cp:lastPrinted>
  <dcterms:created xsi:type="dcterms:W3CDTF">2016-08-08T03:34:00Z</dcterms:created>
  <dcterms:modified xsi:type="dcterms:W3CDTF">2016-08-08T03:34:00Z</dcterms:modified>
</cp:coreProperties>
</file>