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9132E9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</w:t>
      </w:r>
      <w:r w:rsidR="000A7280">
        <w:rPr>
          <w:b/>
          <w:color w:val="000000"/>
          <w:sz w:val="28"/>
          <w:lang w:val="ru-RU"/>
        </w:rPr>
        <w:t>4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0A7280">
        <w:rPr>
          <w:b/>
          <w:color w:val="000000"/>
          <w:sz w:val="28"/>
          <w:lang w:val="ru-RU"/>
        </w:rPr>
        <w:t>14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A4E82">
        <w:rPr>
          <w:b/>
          <w:color w:val="000000"/>
          <w:sz w:val="28"/>
          <w:lang w:val="ru-RU"/>
        </w:rPr>
        <w:t>апреля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7A4E82">
        <w:rPr>
          <w:rFonts w:ascii="Times New Roman" w:hAnsi="Times New Roman"/>
          <w:color w:val="000000"/>
          <w:kern w:val="36"/>
          <w:lang w:val="ru-RU" w:eastAsia="ru-RU"/>
        </w:rPr>
        <w:t>04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A4E82">
        <w:rPr>
          <w:rFonts w:ascii="Times New Roman" w:hAnsi="Times New Roman"/>
          <w:color w:val="000000"/>
          <w:kern w:val="36"/>
          <w:lang w:val="ru-RU" w:eastAsia="ru-RU"/>
        </w:rPr>
        <w:t>апреля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ел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3</w:t>
      </w:r>
      <w:r w:rsidR="007A4E82">
        <w:rPr>
          <w:rFonts w:ascii="Times New Roman" w:hAnsi="Times New Roman"/>
          <w:b/>
          <w:color w:val="000000"/>
          <w:kern w:val="36"/>
          <w:lang w:val="ru-RU" w:eastAsia="ru-RU"/>
        </w:rPr>
        <w:t>3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</w:t>
      </w:r>
      <w:r w:rsidR="007A4E82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A4E82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8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рост 6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- 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в 2 раза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13</w:t>
      </w:r>
      <w:r w:rsidR="007E4EC2">
        <w:rPr>
          <w:rFonts w:ascii="Times New Roman" w:hAnsi="Times New Roman"/>
          <w:b/>
          <w:lang w:val="ru-RU"/>
        </w:rPr>
        <w:t>.</w:t>
      </w:r>
      <w:r w:rsidR="007B5580" w:rsidRPr="007B5580">
        <w:rPr>
          <w:rFonts w:ascii="Times New Roman" w:hAnsi="Times New Roman"/>
          <w:b/>
          <w:lang w:val="ru-RU"/>
        </w:rPr>
        <w:t>0</w:t>
      </w:r>
      <w:r w:rsidR="007A4E82">
        <w:rPr>
          <w:rFonts w:ascii="Times New Roman" w:hAnsi="Times New Roman"/>
          <w:b/>
          <w:lang w:val="ru-RU"/>
        </w:rPr>
        <w:t>4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</w:t>
      </w:r>
      <w:r w:rsidR="00AA1267">
        <w:rPr>
          <w:rFonts w:ascii="Times New Roman" w:hAnsi="Times New Roman"/>
          <w:lang w:val="ru-RU"/>
        </w:rPr>
        <w:t>Пермского муниципального района в</w:t>
      </w:r>
      <w:r>
        <w:rPr>
          <w:rFonts w:ascii="Times New Roman" w:hAnsi="Times New Roman"/>
          <w:lang w:val="ru-RU"/>
        </w:rPr>
        <w:t>о</w:t>
      </w:r>
      <w:r w:rsidR="007E4EC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Фроловском</w:t>
      </w:r>
      <w:r w:rsidR="007E4EC2">
        <w:rPr>
          <w:rFonts w:ascii="Times New Roman" w:hAnsi="Times New Roman"/>
          <w:lang w:val="ru-RU"/>
        </w:rPr>
        <w:t xml:space="preserve"> </w:t>
      </w:r>
      <w:r w:rsidR="00AA1267">
        <w:rPr>
          <w:rFonts w:ascii="Times New Roman" w:hAnsi="Times New Roman"/>
          <w:lang w:val="ru-RU"/>
        </w:rPr>
        <w:t xml:space="preserve">сельском поселении в </w:t>
      </w:r>
      <w:r>
        <w:rPr>
          <w:rFonts w:ascii="Times New Roman" w:hAnsi="Times New Roman"/>
          <w:lang w:val="ru-RU"/>
        </w:rPr>
        <w:t>д. Жебреи</w:t>
      </w:r>
      <w:r w:rsidR="002F1ECF">
        <w:rPr>
          <w:rFonts w:ascii="Times New Roman" w:hAnsi="Times New Roman"/>
          <w:lang w:val="ru-RU"/>
        </w:rPr>
        <w:t xml:space="preserve"> </w:t>
      </w:r>
      <w:r w:rsidR="007A4E82">
        <w:rPr>
          <w:rFonts w:ascii="Times New Roman" w:hAnsi="Times New Roman"/>
          <w:lang w:val="ru-RU"/>
        </w:rPr>
        <w:t>проведена профилактическая акция «Жилье».</w:t>
      </w: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2F1ECF" w:rsidRDefault="002F1EC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AA126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0A7280" w:rsidP="002F1ECF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57176" cy="3181350"/>
            <wp:effectExtent l="19050" t="0" r="674" b="0"/>
            <wp:docPr id="1" name="Рисунок 1" descr="C:\Users\Павел\Desktop\работа\ПРОПАГАНДА\фото пропаганда СРЕДА\2015\Фото 01.04.2015 с. Ляды\DSC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2015\Фото 01.04.2015 с. Ляды\DSC_1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6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AA1267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6950B7" w:rsidRDefault="006950B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A4E82" w:rsidRDefault="007A4E82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A4E82" w:rsidRDefault="007A4E82" w:rsidP="007A4E8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0A7280">
        <w:rPr>
          <w:rFonts w:ascii="Times New Roman" w:hAnsi="Times New Roman"/>
          <w:b/>
          <w:lang w:val="ru-RU"/>
        </w:rPr>
        <w:lastRenderedPageBreak/>
        <w:t>Штраф за поджог травы и мусора.</w:t>
      </w: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0A7280" w:rsidRPr="000A7280" w:rsidRDefault="000A7280" w:rsidP="000A7280">
      <w:pPr>
        <w:ind w:firstLine="360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Имейте в виду, что получить штраф за костер, это еще не все. Также штрафу подвергаются нарушители, которые жгут листья, траву и другие остатки растительности в местах общественного пользования и на территории хозяйствующих субъектов, за исключением специально отведенных мест.</w:t>
      </w:r>
      <w:r w:rsidRPr="000A7280">
        <w:rPr>
          <w:rFonts w:ascii="Times New Roman" w:hAnsi="Times New Roman"/>
          <w:lang w:val="ru-RU" w:eastAsia="ru-RU"/>
        </w:rPr>
        <w:br/>
      </w:r>
      <w:r w:rsidRPr="000A7280">
        <w:rPr>
          <w:rFonts w:ascii="Times New Roman" w:hAnsi="Times New Roman"/>
          <w:b/>
          <w:bCs/>
          <w:lang w:val="ru-RU" w:eastAsia="ru-RU"/>
        </w:rPr>
        <w:t>Поджог травы и сжигание мусора в необорудованных местах влечет наложение административного штрафа:</w:t>
      </w:r>
    </w:p>
    <w:p w:rsidR="000A7280" w:rsidRPr="000A7280" w:rsidRDefault="000A7280" w:rsidP="000A7280">
      <w:pPr>
        <w:numPr>
          <w:ilvl w:val="0"/>
          <w:numId w:val="10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граждан в размере от 1 000 до 1 500 руб.</w:t>
      </w:r>
    </w:p>
    <w:p w:rsidR="000A7280" w:rsidRPr="000A7280" w:rsidRDefault="000A7280" w:rsidP="000A7280">
      <w:pPr>
        <w:numPr>
          <w:ilvl w:val="0"/>
          <w:numId w:val="10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должностных лиц от 6 000 до 15 000 руб.</w:t>
      </w:r>
    </w:p>
    <w:p w:rsidR="000A7280" w:rsidRPr="000A7280" w:rsidRDefault="000A7280" w:rsidP="000A7280">
      <w:pPr>
        <w:numPr>
          <w:ilvl w:val="0"/>
          <w:numId w:val="10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юридических лиц от 150 000 до 200 000 руб.</w:t>
      </w:r>
    </w:p>
    <w:p w:rsidR="000A7280" w:rsidRPr="000A7280" w:rsidRDefault="000A7280" w:rsidP="000A7280">
      <w:p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Чтобы отдых на природе не был омрачен трагедией, рекомендуем:</w:t>
      </w:r>
    </w:p>
    <w:p w:rsidR="000A7280" w:rsidRPr="000A7280" w:rsidRDefault="000A7280" w:rsidP="000A7280">
      <w:pPr>
        <w:numPr>
          <w:ilvl w:val="0"/>
          <w:numId w:val="11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в каждой семье 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0A7280" w:rsidRPr="000A7280" w:rsidRDefault="000A7280" w:rsidP="000A7280">
      <w:pPr>
        <w:numPr>
          <w:ilvl w:val="0"/>
          <w:numId w:val="11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0A7280" w:rsidRPr="000A7280" w:rsidRDefault="000A7280" w:rsidP="000A7280">
      <w:pPr>
        <w:numPr>
          <w:ilvl w:val="0"/>
          <w:numId w:val="11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0A7280" w:rsidRPr="000A7280" w:rsidRDefault="000A7280" w:rsidP="000A7280">
      <w:pPr>
        <w:numPr>
          <w:ilvl w:val="0"/>
          <w:numId w:val="11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не жгите траву, не оставляйте горящий огонь без присмотра;</w:t>
      </w:r>
    </w:p>
    <w:p w:rsidR="000A7280" w:rsidRPr="000A7280" w:rsidRDefault="000A7280" w:rsidP="000A7280">
      <w:pPr>
        <w:numPr>
          <w:ilvl w:val="0"/>
          <w:numId w:val="11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тщательно тушите окурки и горелые спички перед тем, как выбросить их;</w:t>
      </w:r>
    </w:p>
    <w:p w:rsidR="000A7280" w:rsidRPr="000A7280" w:rsidRDefault="000A7280" w:rsidP="000A7280">
      <w:pPr>
        <w:numPr>
          <w:ilvl w:val="0"/>
          <w:numId w:val="11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не проходите мимо горящей травы, при невозможности потушить пожар своими силами, сообщайте о возгораниях в службу спасения «112».</w:t>
      </w:r>
    </w:p>
    <w:p w:rsidR="000A7280" w:rsidRPr="000A7280" w:rsidRDefault="000A7280" w:rsidP="000A7280">
      <w:p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 xml:space="preserve">В случае любого происшествия, незамедлительно обращайтесь за помощью: </w:t>
      </w:r>
    </w:p>
    <w:p w:rsidR="000A7280" w:rsidRPr="00CD4F4F" w:rsidRDefault="000A7280" w:rsidP="000A7280">
      <w:pPr>
        <w:numPr>
          <w:ilvl w:val="0"/>
          <w:numId w:val="12"/>
        </w:numPr>
        <w:rPr>
          <w:rFonts w:ascii="Times New Roman" w:hAnsi="Times New Roman"/>
          <w:lang w:eastAsia="ru-RU"/>
        </w:rPr>
      </w:pPr>
      <w:r w:rsidRPr="00CD4F4F">
        <w:rPr>
          <w:rFonts w:ascii="Times New Roman" w:hAnsi="Times New Roman"/>
          <w:b/>
          <w:bCs/>
          <w:color w:val="800000"/>
          <w:lang w:eastAsia="ru-RU"/>
        </w:rPr>
        <w:t xml:space="preserve">по телефону Службы спасения – 112 </w:t>
      </w:r>
    </w:p>
    <w:p w:rsidR="000A7280" w:rsidRPr="000A7280" w:rsidRDefault="000A7280" w:rsidP="000A7280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A7280">
        <w:rPr>
          <w:rFonts w:ascii="Times New Roman" w:hAnsi="Times New Roman"/>
          <w:lang w:val="ru-RU" w:eastAsia="ru-RU"/>
        </w:rPr>
        <w:t>Звонки принимаются круглосуточно и бесплатно с городских и мобильных телефонов.</w:t>
      </w:r>
      <w:r w:rsidRPr="000A7280">
        <w:rPr>
          <w:rFonts w:ascii="Times New Roman" w:hAnsi="Times New Roman"/>
          <w:lang w:val="ru-RU" w:eastAsia="ru-RU"/>
        </w:rPr>
        <w:br/>
      </w:r>
      <w:r w:rsidRPr="000A7280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Главный специалист</w:t>
      </w: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Казеев Д.А</w:t>
      </w:r>
    </w:p>
    <w:p w:rsidR="000A7280" w:rsidRPr="000A7280" w:rsidRDefault="000A7280" w:rsidP="000A7280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0A7280">
        <w:rPr>
          <w:rFonts w:ascii="Times New Roman" w:hAnsi="Times New Roman"/>
          <w:b/>
          <w:lang w:val="ru-RU"/>
        </w:rPr>
        <w:t>Штраф за костер в лесу.</w:t>
      </w: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0A7280" w:rsidRPr="000A7280" w:rsidRDefault="000A7280" w:rsidP="000A7280">
      <w:pPr>
        <w:jc w:val="both"/>
        <w:rPr>
          <w:lang w:val="ru-RU"/>
        </w:rPr>
      </w:pPr>
      <w:r w:rsidRPr="000A7280">
        <w:rPr>
          <w:rFonts w:ascii="Times New Roman" w:hAnsi="Times New Roman"/>
          <w:lang w:val="ru-RU"/>
        </w:rPr>
        <w:tab/>
        <w:t>Летние пикники, походы и отдых на природе зачастую не обходятся без приготовление пищи на костре или мангале. Согласитель, так уютно сидеть у костра дружной компанией, петь песни, заниматься приготовлением на костре вкуснейшей ухи или шашлыков... Однако отправляясь в лес, надо помнить, что разведение костров, розжиг мангалов разрешается далеко не всегда и не везде! А получить штраф за костер совсем не хочется...</w:t>
      </w:r>
      <w:r w:rsidRPr="000A7280">
        <w:rPr>
          <w:lang w:val="ru-RU"/>
        </w:rPr>
        <w:t xml:space="preserve"> </w:t>
      </w:r>
    </w:p>
    <w:p w:rsidR="000A7280" w:rsidRPr="000A7280" w:rsidRDefault="000A7280" w:rsidP="000A7280">
      <w:pPr>
        <w:jc w:val="both"/>
        <w:rPr>
          <w:lang w:val="ru-RU"/>
        </w:rPr>
      </w:pPr>
    </w:p>
    <w:p w:rsidR="000A7280" w:rsidRPr="000A7280" w:rsidRDefault="000A7280" w:rsidP="000A7280">
      <w:pPr>
        <w:jc w:val="both"/>
        <w:rPr>
          <w:rFonts w:ascii="Times New Roman" w:hAnsi="Times New Roman"/>
          <w:lang w:val="ru-RU"/>
        </w:rPr>
      </w:pPr>
      <w:r w:rsidRPr="000A7280">
        <w:rPr>
          <w:rStyle w:val="ab"/>
          <w:rFonts w:ascii="Times New Roman" w:hAnsi="Times New Roman"/>
          <w:lang w:val="ru-RU"/>
        </w:rPr>
        <w:t>Статья 8.32.</w:t>
      </w:r>
      <w:r w:rsidRPr="00F30485">
        <w:rPr>
          <w:rStyle w:val="ab"/>
          <w:rFonts w:ascii="Times New Roman" w:hAnsi="Times New Roman"/>
        </w:rPr>
        <w:t> </w:t>
      </w:r>
      <w:r w:rsidRPr="000A7280">
        <w:rPr>
          <w:rStyle w:val="ab"/>
          <w:rFonts w:ascii="Times New Roman" w:hAnsi="Times New Roman"/>
          <w:lang w:val="ru-RU"/>
        </w:rPr>
        <w:t xml:space="preserve"> Нарушение правил пожарной безопасности в лесах (КоАП)</w:t>
      </w:r>
      <w:r w:rsidRPr="000A7280">
        <w:rPr>
          <w:rFonts w:ascii="Times New Roman" w:hAnsi="Times New Roman"/>
          <w:lang w:val="ru-RU"/>
        </w:rPr>
        <w:br/>
      </w:r>
      <w:r w:rsidRPr="00F30485">
        <w:rPr>
          <w:rFonts w:ascii="Times New Roman" w:hAnsi="Times New Roman"/>
        </w:rPr>
        <w:t> </w:t>
      </w:r>
    </w:p>
    <w:p w:rsidR="000A7280" w:rsidRPr="000A7280" w:rsidRDefault="000A7280" w:rsidP="000A7280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1. Нарушение правил пожарной безопасности в лесах - влечет предупреждение или наложение административного штрафа: </w:t>
      </w:r>
    </w:p>
    <w:p w:rsidR="000A7280" w:rsidRPr="000A7280" w:rsidRDefault="000A7280" w:rsidP="000A7280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одной тысячи пятисот до трех тысяч рублей;</w:t>
      </w:r>
    </w:p>
    <w:p w:rsidR="000A7280" w:rsidRPr="000A7280" w:rsidRDefault="000A7280" w:rsidP="000A7280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десяти тысяч до двадцати тысяч рублей;</w:t>
      </w:r>
    </w:p>
    <w:p w:rsidR="000A7280" w:rsidRPr="000A7280" w:rsidRDefault="000A7280" w:rsidP="000A7280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пятидесяти тысяч до двухсот тысяч рублей.</w:t>
      </w:r>
    </w:p>
    <w:p w:rsidR="000A7280" w:rsidRPr="000A7280" w:rsidRDefault="000A7280" w:rsidP="000A7280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штрафа: </w:t>
      </w:r>
    </w:p>
    <w:p w:rsidR="000A7280" w:rsidRPr="000A7280" w:rsidRDefault="000A7280" w:rsidP="000A7280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трех тысяч до четырех тысяч рублей;</w:t>
      </w:r>
    </w:p>
    <w:p w:rsidR="000A7280" w:rsidRPr="000A7280" w:rsidRDefault="000A7280" w:rsidP="000A7280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пятнадцати тысяч до двадцати пяти тысяч рублей;</w:t>
      </w:r>
    </w:p>
    <w:p w:rsidR="000A7280" w:rsidRPr="000A7280" w:rsidRDefault="000A7280" w:rsidP="000A7280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ста пятидесяти тысяч до двухсот пятидесяти тысяч рублей.</w:t>
      </w:r>
    </w:p>
    <w:p w:rsidR="000A7280" w:rsidRPr="000A7280" w:rsidRDefault="000A7280" w:rsidP="000A7280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3. Нарушение правил пожарной безопасности в лесах в условиях особого противопожарного режима - влечет наложение административного штрафа: </w:t>
      </w:r>
    </w:p>
    <w:p w:rsidR="000A7280" w:rsidRPr="000A7280" w:rsidRDefault="000A7280" w:rsidP="000A7280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lastRenderedPageBreak/>
        <w:t>на граждан в размере от четырех тысяч до пяти тысяч рублей;</w:t>
      </w:r>
    </w:p>
    <w:p w:rsidR="000A7280" w:rsidRPr="000A7280" w:rsidRDefault="000A7280" w:rsidP="000A7280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двадцати тысяч до сорока тысяч рублей;</w:t>
      </w:r>
    </w:p>
    <w:p w:rsidR="000A7280" w:rsidRPr="000A7280" w:rsidRDefault="000A7280" w:rsidP="000A7280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трехсот тысяч до пятисот тысяч рублей.</w:t>
      </w:r>
    </w:p>
    <w:p w:rsidR="000A7280" w:rsidRPr="000A7280" w:rsidRDefault="000A7280" w:rsidP="000A7280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штрафа: </w:t>
      </w:r>
    </w:p>
    <w:p w:rsidR="000A7280" w:rsidRPr="000A7280" w:rsidRDefault="000A7280" w:rsidP="000A7280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пяти тысяч рублей;</w:t>
      </w:r>
    </w:p>
    <w:p w:rsidR="000A7280" w:rsidRPr="000A7280" w:rsidRDefault="000A7280" w:rsidP="000A7280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пятидесяти тысяч рублей;</w:t>
      </w:r>
    </w:p>
    <w:p w:rsidR="000A7280" w:rsidRPr="000A7280" w:rsidRDefault="000A7280" w:rsidP="000A7280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пятисот тысяч до одного миллиона рублей.</w:t>
      </w:r>
    </w:p>
    <w:p w:rsidR="000A7280" w:rsidRPr="000A7280" w:rsidRDefault="000A7280" w:rsidP="000A7280">
      <w:pPr>
        <w:rPr>
          <w:rFonts w:ascii="Times New Roman" w:hAnsi="Times New Roman"/>
          <w:lang w:val="ru-RU"/>
        </w:rPr>
      </w:pPr>
      <w:r w:rsidRPr="00F30485">
        <w:rPr>
          <w:rStyle w:val="ab"/>
          <w:rFonts w:ascii="Times New Roman" w:hAnsi="Times New Roman"/>
        </w:rPr>
        <w:t>II</w:t>
      </w:r>
      <w:r w:rsidRPr="000A7280">
        <w:rPr>
          <w:rStyle w:val="ab"/>
          <w:rFonts w:ascii="Times New Roman" w:hAnsi="Times New Roman"/>
          <w:lang w:val="ru-RU"/>
        </w:rPr>
        <w:t>.Штрафы при разведении костров в прочих местах (статья 20.4 КоАП).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>Статья 20.4. Нарушение требований пожарной безопасности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>1. Нарушение требований пожарной безопасности, за исключением случаев, предусмотренных статьями 8.32, 11.16 настоящего Кодекса, - влечет предупреждение или наложение административного штрафа:</w:t>
      </w:r>
    </w:p>
    <w:p w:rsidR="000A7280" w:rsidRPr="000A7280" w:rsidRDefault="000A7280" w:rsidP="000A7280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1 000 до 1 500 рублей;</w:t>
      </w:r>
    </w:p>
    <w:p w:rsidR="000A7280" w:rsidRPr="000A7280" w:rsidRDefault="000A7280" w:rsidP="000A7280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6 000 до 15 000 рублей;</w:t>
      </w:r>
    </w:p>
    <w:p w:rsidR="000A7280" w:rsidRPr="000A7280" w:rsidRDefault="000A7280" w:rsidP="000A7280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150 000 до 200 000 рублей.</w:t>
      </w:r>
    </w:p>
    <w:p w:rsidR="000A7280" w:rsidRPr="000A7280" w:rsidRDefault="000A7280" w:rsidP="000A7280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2. Те же действия, совершенные в условиях особого противопожарного режима, - влекут наложение административного штрафа</w:t>
      </w:r>
    </w:p>
    <w:p w:rsidR="000A7280" w:rsidRPr="000A7280" w:rsidRDefault="000A7280" w:rsidP="000A7280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2 000 до 4 000 рублей;</w:t>
      </w:r>
    </w:p>
    <w:p w:rsidR="000A7280" w:rsidRPr="000A7280" w:rsidRDefault="000A7280" w:rsidP="000A7280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15 000 до 30 000 рублей;</w:t>
      </w:r>
    </w:p>
    <w:p w:rsidR="000A7280" w:rsidRPr="000A7280" w:rsidRDefault="000A7280" w:rsidP="000A7280">
      <w:pPr>
        <w:numPr>
          <w:ilvl w:val="0"/>
          <w:numId w:val="20"/>
        </w:numPr>
        <w:rPr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400 000 до 500 000 рублей</w:t>
      </w:r>
    </w:p>
    <w:p w:rsidR="000A7280" w:rsidRPr="000A7280" w:rsidRDefault="000A7280" w:rsidP="000A728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по ПМР  Федотовских Е.С.</w:t>
      </w:r>
    </w:p>
    <w:p w:rsidR="000A7280" w:rsidRPr="000A7280" w:rsidRDefault="000A7280" w:rsidP="000A7280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0A7280">
        <w:rPr>
          <w:rFonts w:ascii="Times New Roman" w:hAnsi="Times New Roman"/>
          <w:b/>
          <w:lang w:val="ru-RU"/>
        </w:rPr>
        <w:t>Правила пожарной безопасности в лесах!</w:t>
      </w: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0A7280" w:rsidRPr="000A7280" w:rsidRDefault="000A7280" w:rsidP="000A7280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В данном случае речь идет о конкретном нормативном правовом документе - правилах пожарной безопасности в лесах, определяющих в том числе и порядок разведения костров в лесу.</w:t>
      </w:r>
      <w:r w:rsidRPr="000A7280">
        <w:rPr>
          <w:rFonts w:ascii="Times New Roman" w:hAnsi="Times New Roman"/>
          <w:lang w:val="ru-RU" w:eastAsia="ru-RU"/>
        </w:rPr>
        <w:br/>
      </w:r>
      <w:r w:rsidRPr="00F30485">
        <w:rPr>
          <w:rFonts w:ascii="Times New Roman" w:hAnsi="Times New Roman"/>
          <w:lang w:eastAsia="ru-RU"/>
        </w:rPr>
        <w:t> </w:t>
      </w:r>
    </w:p>
    <w:p w:rsidR="000A7280" w:rsidRPr="000A7280" w:rsidRDefault="000A7280" w:rsidP="000A7280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 xml:space="preserve">В соответствии с Правилами пожарной безопасности в лесах (которые определяет постановление правительства РФ от 30 июня 2007 г. </w:t>
      </w:r>
      <w:r w:rsidRPr="00F30485">
        <w:rPr>
          <w:rFonts w:ascii="Times New Roman" w:hAnsi="Times New Roman"/>
          <w:lang w:eastAsia="ru-RU"/>
        </w:rPr>
        <w:t>N</w:t>
      </w:r>
      <w:r w:rsidRPr="000A7280">
        <w:rPr>
          <w:rFonts w:ascii="Times New Roman" w:hAnsi="Times New Roman"/>
          <w:lang w:val="ru-RU" w:eastAsia="ru-RU"/>
        </w:rPr>
        <w:t xml:space="preserve"> 417 «Об утверждении правил пожарной безопасности в лесах», п.8, гл.2)</w:t>
      </w:r>
    </w:p>
    <w:p w:rsidR="000A7280" w:rsidRPr="000A7280" w:rsidRDefault="000A7280" w:rsidP="000A7280">
      <w:p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br/>
        <w:t xml:space="preserve">«в период со дня схода снежного покрова до установления устойчивой дождливой осенней погоды или образования снежного покрова </w:t>
      </w:r>
      <w:r w:rsidRPr="000A7280">
        <w:rPr>
          <w:rFonts w:ascii="Times New Roman" w:hAnsi="Times New Roman"/>
          <w:b/>
          <w:bCs/>
          <w:lang w:val="ru-RU" w:eastAsia="ru-RU"/>
        </w:rPr>
        <w:t>в лесах запрещается разводить костры:</w:t>
      </w:r>
    </w:p>
    <w:p w:rsidR="000A7280" w:rsidRPr="00F30485" w:rsidRDefault="000A7280" w:rsidP="000A7280">
      <w:pPr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F30485">
        <w:rPr>
          <w:rFonts w:ascii="Times New Roman" w:hAnsi="Times New Roman"/>
          <w:lang w:eastAsia="ru-RU"/>
        </w:rPr>
        <w:t>в хвойных молодняках,</w:t>
      </w:r>
    </w:p>
    <w:p w:rsidR="000A7280" w:rsidRPr="00F30485" w:rsidRDefault="000A7280" w:rsidP="000A7280">
      <w:pPr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F30485">
        <w:rPr>
          <w:rFonts w:ascii="Times New Roman" w:hAnsi="Times New Roman"/>
          <w:lang w:eastAsia="ru-RU"/>
        </w:rPr>
        <w:t>на гарях,</w:t>
      </w:r>
    </w:p>
    <w:p w:rsidR="000A7280" w:rsidRPr="00F30485" w:rsidRDefault="000A7280" w:rsidP="000A7280">
      <w:pPr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F30485">
        <w:rPr>
          <w:rFonts w:ascii="Times New Roman" w:hAnsi="Times New Roman"/>
          <w:lang w:eastAsia="ru-RU"/>
        </w:rPr>
        <w:t>на участках поврежденного леса,</w:t>
      </w:r>
    </w:p>
    <w:p w:rsidR="000A7280" w:rsidRPr="00F30485" w:rsidRDefault="000A7280" w:rsidP="000A7280">
      <w:pPr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F30485">
        <w:rPr>
          <w:rFonts w:ascii="Times New Roman" w:hAnsi="Times New Roman"/>
          <w:lang w:eastAsia="ru-RU"/>
        </w:rPr>
        <w:t>торфяниках,</w:t>
      </w:r>
    </w:p>
    <w:p w:rsidR="000A7280" w:rsidRPr="000A7280" w:rsidRDefault="000A7280" w:rsidP="000A7280">
      <w:pPr>
        <w:numPr>
          <w:ilvl w:val="0"/>
          <w:numId w:val="13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в местах рубок (на лесосеках), не очищенных от порубочных остатков и заготовленной древесины,</w:t>
      </w:r>
    </w:p>
    <w:p w:rsidR="000A7280" w:rsidRPr="000A7280" w:rsidRDefault="000A7280" w:rsidP="000A7280">
      <w:pPr>
        <w:numPr>
          <w:ilvl w:val="0"/>
          <w:numId w:val="13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в местах с подсохшей травой, а также под кронами деревьев.</w:t>
      </w:r>
    </w:p>
    <w:p w:rsidR="000A7280" w:rsidRPr="00F30485" w:rsidRDefault="000A7280" w:rsidP="000A7280">
      <w:pPr>
        <w:jc w:val="both"/>
        <w:rPr>
          <w:rFonts w:ascii="Times New Roman" w:hAnsi="Times New Roman"/>
          <w:lang w:eastAsia="ru-RU"/>
        </w:rPr>
      </w:pPr>
      <w:r w:rsidRPr="000A7280">
        <w:rPr>
          <w:rFonts w:ascii="Times New Roman" w:hAnsi="Times New Roman"/>
          <w:b/>
          <w:bCs/>
          <w:lang w:val="ru-RU" w:eastAsia="ru-RU"/>
        </w:rPr>
        <w:t>В других местах разведение костров допускается на</w:t>
      </w:r>
      <w:r w:rsidRPr="000A7280">
        <w:rPr>
          <w:rFonts w:ascii="Times New Roman" w:hAnsi="Times New Roman"/>
          <w:lang w:val="ru-RU" w:eastAsia="ru-RU"/>
        </w:rPr>
        <w:t xml:space="preserve">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тления».</w:t>
      </w:r>
      <w:r w:rsidRPr="000A7280">
        <w:rPr>
          <w:rFonts w:ascii="Times New Roman" w:hAnsi="Times New Roman"/>
          <w:lang w:val="ru-RU" w:eastAsia="ru-RU"/>
        </w:rPr>
        <w:br/>
      </w:r>
      <w:r w:rsidRPr="000A7280">
        <w:rPr>
          <w:rFonts w:ascii="Times New Roman" w:hAnsi="Times New Roman"/>
          <w:lang w:val="ru-RU" w:eastAsia="ru-RU"/>
        </w:rPr>
        <w:br/>
      </w:r>
      <w:r w:rsidRPr="00F30485">
        <w:rPr>
          <w:rFonts w:ascii="Times New Roman" w:hAnsi="Times New Roman"/>
          <w:b/>
          <w:bCs/>
          <w:lang w:eastAsia="ru-RU"/>
        </w:rPr>
        <w:t>Кроме того Правила пожарной безопасности запрещают в лесах:</w:t>
      </w:r>
    </w:p>
    <w:p w:rsidR="000A7280" w:rsidRPr="000A7280" w:rsidRDefault="000A7280" w:rsidP="000A7280">
      <w:pPr>
        <w:numPr>
          <w:ilvl w:val="0"/>
          <w:numId w:val="14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0A7280" w:rsidRPr="000A7280" w:rsidRDefault="000A7280" w:rsidP="000A7280">
      <w:pPr>
        <w:numPr>
          <w:ilvl w:val="0"/>
          <w:numId w:val="14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употреблять при охоте пыжи из горючих или тлеющих материалов;</w:t>
      </w:r>
    </w:p>
    <w:p w:rsidR="000A7280" w:rsidRPr="000A7280" w:rsidRDefault="000A7280" w:rsidP="000A7280">
      <w:pPr>
        <w:numPr>
          <w:ilvl w:val="0"/>
          <w:numId w:val="14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0A7280" w:rsidRPr="000A7280" w:rsidRDefault="000A7280" w:rsidP="000A7280">
      <w:pPr>
        <w:numPr>
          <w:ilvl w:val="0"/>
          <w:numId w:val="14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0A7280" w:rsidRPr="000A7280" w:rsidRDefault="000A7280" w:rsidP="000A7280">
      <w:pPr>
        <w:numPr>
          <w:ilvl w:val="0"/>
          <w:numId w:val="14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выполнять работы с открытым огнем на торфяниках.</w:t>
      </w:r>
    </w:p>
    <w:p w:rsidR="000A7280" w:rsidRPr="000A7280" w:rsidRDefault="000A7280" w:rsidP="000A7280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15000" cy="3810000"/>
            <wp:effectExtent l="19050" t="0" r="0" b="0"/>
            <wp:docPr id="4" name="Рисунок 2" descr="Штрафы за костер в лесу, штраф за поджег травы, пожар в лесу, штрафы за разведение костров на природе, штраф за костер, где можно разводить костры, правила пожарной безопасности в лесах, противопожарный режим, Нарушение правил пожарной безопасности в лесах, травяные палы, штрафы за поджег мусо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афы за костер в лесу, штраф за поджег травы, пожар в лесу, штрафы за разведение костров на природе, штраф за костер, где можно разводить костры, правила пожарной безопасности в лесах, противопожарный режим, Нарушение правил пожарной безопасности в лесах, травяные палы, штрафы за поджег мусор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280">
        <w:rPr>
          <w:rFonts w:ascii="Times New Roman" w:hAnsi="Times New Roman"/>
          <w:lang w:val="ru-RU" w:eastAsia="ru-RU"/>
        </w:rPr>
        <w:br/>
      </w:r>
      <w:r w:rsidRPr="00F30485">
        <w:rPr>
          <w:rFonts w:ascii="Times New Roman" w:hAnsi="Times New Roman"/>
          <w:lang w:eastAsia="ru-RU"/>
        </w:rPr>
        <w:t> </w:t>
      </w:r>
    </w:p>
    <w:p w:rsidR="000A7280" w:rsidRPr="000A7280" w:rsidRDefault="000A7280" w:rsidP="000A7280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0A7280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0A7280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0A7280" w:rsidRPr="000A7280" w:rsidRDefault="000A7280" w:rsidP="000A7280">
      <w:pPr>
        <w:ind w:left="4248" w:hanging="1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0A7280">
        <w:rPr>
          <w:rFonts w:ascii="Times New Roman" w:hAnsi="Times New Roman"/>
          <w:b/>
          <w:lang w:val="ru-RU"/>
        </w:rPr>
        <w:t>Где можно разводить костры.</w:t>
      </w:r>
    </w:p>
    <w:p w:rsidR="000A7280" w:rsidRPr="000A7280" w:rsidRDefault="000A7280" w:rsidP="000A7280">
      <w:pPr>
        <w:tabs>
          <w:tab w:val="left" w:pos="3240"/>
        </w:tabs>
        <w:jc w:val="both"/>
        <w:rPr>
          <w:rFonts w:ascii="Times New Roman" w:hAnsi="Times New Roman"/>
          <w:b/>
          <w:lang w:val="ru-RU"/>
        </w:rPr>
      </w:pPr>
    </w:p>
    <w:p w:rsidR="000A7280" w:rsidRPr="000A7280" w:rsidRDefault="000A7280" w:rsidP="000A7280">
      <w:pPr>
        <w:jc w:val="both"/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Итак, заметьте, </w:t>
      </w:r>
      <w:r w:rsidRPr="000A7280">
        <w:rPr>
          <w:rStyle w:val="ab"/>
          <w:rFonts w:ascii="Times New Roman" w:hAnsi="Times New Roman"/>
          <w:lang w:val="ru-RU"/>
        </w:rPr>
        <w:t>в лесах разводить костры разрешается</w:t>
      </w:r>
      <w:r w:rsidRPr="000A7280">
        <w:rPr>
          <w:rFonts w:ascii="Times New Roman" w:hAnsi="Times New Roman"/>
          <w:lang w:val="ru-RU"/>
        </w:rPr>
        <w:t xml:space="preserve"> лишь в строго оговоренных местах (не под кронами деревьев, без сухой травы и т.п.) и лишь на специальных площадках, отделенных противопожарной полосой шириной не менее 0,5 метра.</w:t>
      </w:r>
    </w:p>
    <w:p w:rsidR="000A7280" w:rsidRPr="000A7280" w:rsidRDefault="000A7280" w:rsidP="000A7280">
      <w:pPr>
        <w:jc w:val="both"/>
        <w:rPr>
          <w:rFonts w:ascii="Times New Roman" w:hAnsi="Times New Roman"/>
          <w:lang w:val="ru-RU"/>
        </w:rPr>
      </w:pPr>
      <w:r w:rsidRPr="000A7280">
        <w:rPr>
          <w:rStyle w:val="ab"/>
          <w:rFonts w:ascii="Times New Roman" w:hAnsi="Times New Roman"/>
          <w:lang w:val="ru-RU"/>
        </w:rPr>
        <w:t>Следует отметить, что при объявлении высокой пожарной опасности в лесах (по условиям погоды) и введении особого противопожарного режима пользование любыми источниками огня в лесу запрещается</w:t>
      </w:r>
      <w:r w:rsidRPr="000A7280">
        <w:rPr>
          <w:rFonts w:ascii="Times New Roman" w:hAnsi="Times New Roman"/>
          <w:lang w:val="ru-RU"/>
        </w:rPr>
        <w:t>.</w:t>
      </w:r>
    </w:p>
    <w:p w:rsidR="000A7280" w:rsidRPr="000A7280" w:rsidRDefault="000A7280" w:rsidP="000A7280">
      <w:pPr>
        <w:jc w:val="both"/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 </w:t>
      </w:r>
    </w:p>
    <w:p w:rsidR="000A7280" w:rsidRPr="000A7280" w:rsidRDefault="000A7280" w:rsidP="000A7280">
      <w:pPr>
        <w:jc w:val="center"/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b/>
          <w:lang w:val="ru-RU"/>
        </w:rPr>
        <w:t>Особый противопожарный режим.</w:t>
      </w:r>
    </w:p>
    <w:p w:rsidR="000A7280" w:rsidRPr="000A7280" w:rsidRDefault="000A7280" w:rsidP="000A728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Понятие Особый противопожарный режим расшифровывается в статье 30 федерального закона О пожарной безопасности: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Style w:val="ab"/>
          <w:rFonts w:ascii="Times New Roman" w:hAnsi="Times New Roman"/>
          <w:lang w:val="ru-RU"/>
        </w:rPr>
        <w:t>Статья 30. Особый противопожарный режим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>«В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меры).»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 xml:space="preserve">Таким образом, противопожарный режим может устанавливаться на определенных территориях (на территориях субъектов Российской Федерации) в том числе и решениями органов местного самоуправления. Во время особого противопожарного режима административные штрафы за костер в лесу возрастают весьма значительно. Кроме того, в это время исчезает возможность получения предупреждения вместо штрафа за разведение костра. </w:t>
      </w:r>
    </w:p>
    <w:p w:rsidR="000A7280" w:rsidRPr="000A7280" w:rsidRDefault="000A7280" w:rsidP="000A728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0A7280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инспектор </w:t>
      </w:r>
      <w:r w:rsidRPr="000A7280">
        <w:rPr>
          <w:rFonts w:ascii="Times New Roman" w:hAnsi="Times New Roman"/>
          <w:b/>
          <w:sz w:val="20"/>
          <w:szCs w:val="20"/>
          <w:lang w:val="ru-RU"/>
        </w:rPr>
        <w:t xml:space="preserve">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0A7280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Батуев М.А.</w:t>
      </w:r>
    </w:p>
    <w:p w:rsidR="000A7280" w:rsidRPr="000A7280" w:rsidRDefault="000A7280" w:rsidP="000A7280">
      <w:pPr>
        <w:ind w:left="-993" w:right="-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A7280" w:rsidRPr="000A7280" w:rsidRDefault="000A7280" w:rsidP="000A728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Pr="00BA6548" w:rsidRDefault="00F107D1" w:rsidP="00F107D1">
      <w:pPr>
        <w:tabs>
          <w:tab w:val="left" w:pos="7095"/>
        </w:tabs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2F1EC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  <w:lvlOverride w:ilvl="0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8274C"/>
    <w:rsid w:val="00582F69"/>
    <w:rsid w:val="00592637"/>
    <w:rsid w:val="00595560"/>
    <w:rsid w:val="005B689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7380B"/>
    <w:rsid w:val="0077585F"/>
    <w:rsid w:val="00787A24"/>
    <w:rsid w:val="0079288D"/>
    <w:rsid w:val="007A1FA3"/>
    <w:rsid w:val="007A4E82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7727"/>
    <w:rsid w:val="009132E9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2016-04-15T07:55:00Z</dcterms:created>
  <dcterms:modified xsi:type="dcterms:W3CDTF">2016-04-15T07:55:00Z</dcterms:modified>
</cp:coreProperties>
</file>