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FD0B0B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3A083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 2</w:t>
      </w:r>
      <w:r w:rsidR="007B5580">
        <w:rPr>
          <w:b/>
          <w:color w:val="000000"/>
          <w:sz w:val="28"/>
          <w:lang w:val="ru-RU"/>
        </w:rPr>
        <w:t xml:space="preserve">  от </w:t>
      </w:r>
      <w:r w:rsidR="00F109F5">
        <w:rPr>
          <w:b/>
          <w:color w:val="000000"/>
          <w:sz w:val="28"/>
          <w:lang w:val="ru-RU"/>
        </w:rPr>
        <w:t>19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F109F5">
        <w:rPr>
          <w:b/>
          <w:color w:val="000000"/>
          <w:sz w:val="28"/>
          <w:lang w:val="ru-RU"/>
        </w:rPr>
        <w:t>января 2018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17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января 201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произошло</w:t>
      </w:r>
      <w:r w:rsidR="000F06F9">
        <w:rPr>
          <w:rFonts w:ascii="Times New Roman" w:hAnsi="Times New Roman"/>
          <w:b/>
          <w:color w:val="000000"/>
          <w:kern w:val="36"/>
          <w:lang w:val="ru-RU" w:eastAsia="ru-RU"/>
        </w:rPr>
        <w:t>14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(в 2017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пожар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13%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0F06F9">
        <w:rPr>
          <w:rFonts w:ascii="Times New Roman" w:hAnsi="Times New Roman"/>
          <w:b/>
          <w:color w:val="000000"/>
          <w:kern w:val="36"/>
          <w:lang w:val="ru-RU" w:eastAsia="ru-RU"/>
        </w:rPr>
        <w:t>ло 2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</w:t>
      </w:r>
      <w:r w:rsidR="000F06F9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 xml:space="preserve"> – 1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, рост в 2 раза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 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1 человек (в 2017 – 0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0F06F9">
        <w:rPr>
          <w:rFonts w:ascii="Times New Roman" w:hAnsi="Times New Roman"/>
          <w:color w:val="000000"/>
          <w:kern w:val="36"/>
          <w:lang w:val="ru-RU" w:eastAsia="ru-RU"/>
        </w:rPr>
        <w:t>рост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 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00,0%)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.</w:t>
      </w: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58274C" w:rsidRPr="007B5580" w:rsidRDefault="0058274C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3A0830" w:rsidRDefault="003A0830" w:rsidP="003A0830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Особый противопожарный режим.</w:t>
      </w:r>
    </w:p>
    <w:p w:rsidR="003A0830" w:rsidRDefault="003A0830" w:rsidP="003A0830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A0830" w:rsidRDefault="003A0830" w:rsidP="003A0830">
      <w:pPr>
        <w:ind w:firstLine="708"/>
        <w:jc w:val="both"/>
        <w:rPr>
          <w:rFonts w:ascii="Times New Roman" w:hAnsi="Times New Roman"/>
          <w:lang w:val="ru-RU"/>
        </w:rPr>
      </w:pPr>
      <w:r w:rsidRPr="00703F06">
        <w:rPr>
          <w:rFonts w:ascii="Times New Roman" w:hAnsi="Times New Roman"/>
          <w:lang w:val="ru-RU"/>
        </w:rPr>
        <w:t>Особый противопожарный режим - это режим, устанавливаемый в случае повышения пожарной опасности на соответствующих территориях решением органов государственной власти или органов местного самоуправления и устанавливающий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другие подобные меры).</w:t>
      </w:r>
    </w:p>
    <w:p w:rsidR="003A0830" w:rsidRDefault="003A0830" w:rsidP="003A0830">
      <w:pPr>
        <w:ind w:firstLine="708"/>
        <w:jc w:val="both"/>
        <w:rPr>
          <w:rFonts w:ascii="Times New Roman" w:hAnsi="Times New Roman"/>
          <w:lang w:val="ru-RU"/>
        </w:rPr>
      </w:pPr>
      <w:r w:rsidRPr="00703F06">
        <w:rPr>
          <w:rFonts w:ascii="Times New Roman" w:hAnsi="Times New Roman"/>
          <w:lang w:val="ru-RU"/>
        </w:rPr>
        <w:t xml:space="preserve">За нарушения правил пожарной безопасности во время действия особого противопожарного режима согласно Кодексу РФ « Об административных правонарушениях» предусмотрены штрафы. </w:t>
      </w:r>
      <w:r w:rsidRPr="00703F06">
        <w:rPr>
          <w:rFonts w:ascii="Times New Roman" w:hAnsi="Times New Roman"/>
          <w:lang w:val="ru-RU"/>
        </w:rPr>
        <w:br/>
        <w:t>Статья 20.4. Нарушение требований пожарной безопасности. Нарушение требований пожарной безопасности, совершенное в условиях особого противопожарного режима, влечет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3A0830" w:rsidRDefault="000F06F9" w:rsidP="003A0830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Старший инспектор  28 ОНПР по ПМР</w:t>
      </w:r>
      <w:r w:rsidR="003A0830">
        <w:rPr>
          <w:b/>
          <w:sz w:val="20"/>
          <w:szCs w:val="20"/>
          <w:lang w:val="ru-RU"/>
        </w:rPr>
        <w:t xml:space="preserve">   </w:t>
      </w:r>
    </w:p>
    <w:p w:rsidR="003A0830" w:rsidRPr="003A0830" w:rsidRDefault="003A0830" w:rsidP="003A0830">
      <w:pPr>
        <w:ind w:firstLine="708"/>
        <w:jc w:val="right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A0830">
        <w:rPr>
          <w:rFonts w:ascii="Times New Roman" w:hAnsi="Times New Roman"/>
          <w:b/>
          <w:sz w:val="20"/>
          <w:szCs w:val="20"/>
          <w:lang w:val="ru-RU"/>
        </w:rPr>
        <w:t>Казеев Д.А.</w:t>
      </w:r>
    </w:p>
    <w:p w:rsidR="003A0830" w:rsidRPr="00F137B5" w:rsidRDefault="003A0830" w:rsidP="003A0830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  <w:r w:rsidRPr="00F137B5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3A0830" w:rsidRPr="002272A4" w:rsidRDefault="003A0830" w:rsidP="003A0830">
      <w:pPr>
        <w:keepNext/>
        <w:shd w:val="clear" w:color="auto" w:fill="FFFFFF"/>
        <w:spacing w:before="240" w:after="6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Отопительный сезон</w:t>
      </w:r>
      <w:r w:rsidRPr="002272A4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3A0830" w:rsidRPr="00F137B5" w:rsidRDefault="003A0830" w:rsidP="003A083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137B5">
        <w:rPr>
          <w:rFonts w:ascii="Times New Roman" w:hAnsi="Times New Roman"/>
          <w:color w:val="000000"/>
          <w:sz w:val="20"/>
          <w:szCs w:val="20"/>
          <w:lang w:val="ru-RU"/>
        </w:rPr>
        <w:t>Перед началом отопительного сезона все печи должны быть тщательно проверены и отремонтированы. Домовладельцы не должны допускать к эксплуатации неисправные печи и дымоходы. 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предтопочный  металлический лист размером не менее 70х50 см. Поверхности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3A0830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F137B5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 w:rsidR="000F06F9"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>Старший и</w:t>
      </w:r>
      <w:r w:rsidRPr="00A70F60">
        <w:rPr>
          <w:b/>
          <w:sz w:val="20"/>
          <w:szCs w:val="20"/>
          <w:lang w:val="ru-RU"/>
        </w:rPr>
        <w:t>нспектор 2</w:t>
      </w:r>
      <w:r>
        <w:rPr>
          <w:b/>
          <w:sz w:val="20"/>
          <w:szCs w:val="20"/>
          <w:lang w:val="ru-RU"/>
        </w:rPr>
        <w:t>8</w:t>
      </w:r>
      <w:r w:rsidRPr="00A70F60">
        <w:rPr>
          <w:b/>
          <w:sz w:val="20"/>
          <w:szCs w:val="20"/>
          <w:lang w:val="ru-RU"/>
        </w:rPr>
        <w:t xml:space="preserve"> ОН</w:t>
      </w:r>
      <w:r w:rsidR="000F06F9">
        <w:rPr>
          <w:b/>
          <w:sz w:val="20"/>
          <w:szCs w:val="20"/>
          <w:lang w:val="ru-RU"/>
        </w:rPr>
        <w:t>ПР по ПМР</w:t>
      </w:r>
    </w:p>
    <w:p w:rsidR="003A0830" w:rsidRPr="00F137B5" w:rsidRDefault="003A0830" w:rsidP="003A0830">
      <w:pPr>
        <w:pStyle w:val="a3"/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Федотовских Е.С.</w:t>
      </w:r>
      <w:r w:rsidRPr="00F137B5">
        <w:rPr>
          <w:sz w:val="20"/>
          <w:szCs w:val="20"/>
          <w:lang w:val="ru-RU"/>
        </w:rPr>
        <w:tab/>
      </w:r>
    </w:p>
    <w:p w:rsidR="003A0830" w:rsidRPr="00D318B5" w:rsidRDefault="003A0830" w:rsidP="003A0830">
      <w:pPr>
        <w:pStyle w:val="a3"/>
        <w:ind w:firstLine="300"/>
        <w:jc w:val="center"/>
        <w:rPr>
          <w:b/>
          <w:sz w:val="28"/>
          <w:szCs w:val="28"/>
          <w:lang w:val="ru-RU"/>
        </w:rPr>
      </w:pPr>
      <w:r w:rsidRPr="00D318B5">
        <w:rPr>
          <w:b/>
          <w:sz w:val="28"/>
          <w:szCs w:val="28"/>
          <w:lang w:val="ru-RU"/>
        </w:rPr>
        <w:lastRenderedPageBreak/>
        <w:t>Пожарная безопасность в школе</w:t>
      </w:r>
      <w:r>
        <w:rPr>
          <w:b/>
          <w:sz w:val="28"/>
          <w:szCs w:val="28"/>
          <w:lang w:val="ru-RU"/>
        </w:rPr>
        <w:t>.</w:t>
      </w:r>
    </w:p>
    <w:p w:rsidR="003A0830" w:rsidRPr="00D318B5" w:rsidRDefault="003A0830" w:rsidP="003A0830">
      <w:pPr>
        <w:pStyle w:val="a3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Н</w:t>
      </w:r>
      <w:r w:rsidRPr="00D318B5">
        <w:rPr>
          <w:color w:val="000000"/>
          <w:lang w:val="ru-RU"/>
        </w:rPr>
        <w:t>еобходимо выполнять следующие рекомендации по соблюдению правил пожарной безопасности:</w:t>
      </w:r>
    </w:p>
    <w:p w:rsidR="003A0830" w:rsidRPr="00D318B5" w:rsidRDefault="003A0830" w:rsidP="003A083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lang w:val="ru-RU"/>
        </w:rPr>
      </w:pPr>
      <w:r w:rsidRPr="00D318B5">
        <w:rPr>
          <w:color w:val="000000"/>
          <w:lang w:val="ru-RU"/>
        </w:rPr>
        <w:t>Устроители мероприятий с массовым участием людей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3A0830" w:rsidRPr="00D318B5" w:rsidRDefault="003A0830" w:rsidP="003A083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lang w:val="ru-RU"/>
        </w:rPr>
      </w:pPr>
      <w:r w:rsidRPr="00D318B5">
        <w:rPr>
          <w:color w:val="000000"/>
          <w:lang w:val="ru-RU"/>
        </w:rPr>
        <w:t>Образовательные учреждения в обязательном порядке должны обеспечиваться прямой телефонной связью с ближайшим подразделением пожарной охраны или центральным пунктом пожарной охраны</w:t>
      </w:r>
      <w:r w:rsidRPr="00D318B5">
        <w:rPr>
          <w:color w:val="000000"/>
          <w:lang w:val="ru-RU"/>
        </w:rPr>
        <w:tab/>
      </w:r>
    </w:p>
    <w:p w:rsidR="003A0830" w:rsidRPr="00D318B5" w:rsidRDefault="003A0830" w:rsidP="003A083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lang w:val="ru-RU"/>
        </w:rPr>
      </w:pPr>
      <w:r w:rsidRPr="00D318B5">
        <w:rPr>
          <w:color w:val="000000"/>
          <w:lang w:val="ru-RU"/>
        </w:rPr>
        <w:t>Руководство образовательных учреждений наружные пожарные лестницы и ограждения на крышах (покрытиях)зданий должны содержать в исправном состоянии и не реже одного раза в пять лет подвергать эксплуатационным испытаниям.</w:t>
      </w:r>
    </w:p>
    <w:p w:rsidR="003A0830" w:rsidRPr="00D318B5" w:rsidRDefault="003A0830" w:rsidP="003A083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lang w:val="ru-RU"/>
        </w:rPr>
      </w:pPr>
      <w:r w:rsidRPr="00D318B5">
        <w:rPr>
          <w:color w:val="000000"/>
          <w:lang w:val="ru-RU"/>
        </w:rPr>
        <w:t xml:space="preserve">Руководитель образовательного учреждения должен знать, что в помещениях с одним эвакуационным выходом одновременное пребывание более 50 человек не допускается. </w:t>
      </w:r>
    </w:p>
    <w:p w:rsidR="003A0830" w:rsidRPr="00D318B5" w:rsidRDefault="003A0830" w:rsidP="003A083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lang w:val="ru-RU"/>
        </w:rPr>
      </w:pPr>
      <w:r w:rsidRPr="00D318B5">
        <w:rPr>
          <w:color w:val="000000"/>
          <w:lang w:val="ru-RU"/>
        </w:rPr>
        <w:t>Число людей, одновременно находящихся в залах (аудиториях) зданий с массовым пребыванием людей не должно превышать количества, установленного нормами проектирования или определенного расчетом, исходя из условия обеспечения безопасной эвакуации людей при пожаре. При этом размеры путей эвакуации и эвакуационных выходов должны обеспечивать эвакуацию людей за пределы зальных помещений в течение короткого времени.</w:t>
      </w:r>
    </w:p>
    <w:p w:rsidR="003A0830" w:rsidRPr="00812055" w:rsidRDefault="003A0830" w:rsidP="003A083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lang w:val="ru-RU"/>
        </w:rPr>
      </w:pPr>
      <w:r w:rsidRPr="00812055">
        <w:rPr>
          <w:color w:val="000000"/>
          <w:lang w:val="ru-RU"/>
        </w:rPr>
        <w:t>В образовательных учреждениях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</w:t>
      </w:r>
    </w:p>
    <w:p w:rsidR="003A0830" w:rsidRDefault="003A0830" w:rsidP="003A0830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  <w:t>Инспектор  28 ОН</w:t>
      </w:r>
      <w:r w:rsidR="000F06F9">
        <w:rPr>
          <w:b/>
          <w:sz w:val="20"/>
          <w:szCs w:val="20"/>
          <w:lang w:val="ru-RU"/>
        </w:rPr>
        <w:t>ПР по ПМР</w:t>
      </w: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A0830" w:rsidRDefault="003A0830" w:rsidP="003A0830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Казаринов П.В.</w:t>
      </w:r>
    </w:p>
    <w:p w:rsid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0F06F9" w:rsidRPr="0058274C" w:rsidRDefault="000F06F9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0F06F9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телефон: </w:t>
      </w:r>
      <w:r w:rsidR="000F06F9">
        <w:rPr>
          <w:b/>
          <w:sz w:val="20"/>
          <w:szCs w:val="20"/>
          <w:lang w:val="ru-RU"/>
        </w:rPr>
        <w:t>(342) 258-40-01 (доб. 328)</w:t>
      </w:r>
      <w:r>
        <w:rPr>
          <w:b/>
          <w:sz w:val="20"/>
          <w:szCs w:val="20"/>
          <w:lang w:val="ru-RU"/>
        </w:rPr>
        <w:t>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0F06F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06F9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5297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700A69"/>
    <w:rsid w:val="007047CA"/>
    <w:rsid w:val="00705F9A"/>
    <w:rsid w:val="0070600E"/>
    <w:rsid w:val="00726250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B5903"/>
    <w:rsid w:val="00DB65B2"/>
    <w:rsid w:val="00DB6887"/>
    <w:rsid w:val="00DB6E32"/>
    <w:rsid w:val="00DC5312"/>
    <w:rsid w:val="00DD339B"/>
    <w:rsid w:val="00DD431F"/>
    <w:rsid w:val="00DD7E88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C4F90"/>
    <w:rsid w:val="00EF336A"/>
    <w:rsid w:val="00F00AAB"/>
    <w:rsid w:val="00F01D32"/>
    <w:rsid w:val="00F04E48"/>
    <w:rsid w:val="00F109F5"/>
    <w:rsid w:val="00F211A6"/>
    <w:rsid w:val="00F23115"/>
    <w:rsid w:val="00F27780"/>
    <w:rsid w:val="00F44672"/>
    <w:rsid w:val="00F515A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0B0B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2018-01-19T11:43:00Z</cp:lastPrinted>
  <dcterms:created xsi:type="dcterms:W3CDTF">2018-01-19T11:43:00Z</dcterms:created>
  <dcterms:modified xsi:type="dcterms:W3CDTF">2018-01-19T11:43:00Z</dcterms:modified>
</cp:coreProperties>
</file>