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B" w:rsidRPr="00C57FAA" w:rsidRDefault="004C753B" w:rsidP="004C753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Times New Roman"/>
          <w:bCs/>
          <w:szCs w:val="28"/>
        </w:rPr>
      </w:pPr>
      <w:bookmarkStart w:id="0" w:name="_GoBack"/>
      <w:bookmarkEnd w:id="0"/>
      <w:r w:rsidRPr="00C57FAA">
        <w:rPr>
          <w:rFonts w:cs="Times New Roman"/>
          <w:bCs/>
          <w:szCs w:val="28"/>
        </w:rPr>
        <w:t>В каких случаях администрация сельского поселения может отказать в принятии на учет в качестве нуждающегося в жилом помещении?</w:t>
      </w:r>
    </w:p>
    <w:p w:rsidR="004C753B" w:rsidRDefault="004C753B" w:rsidP="004C753B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4C753B" w:rsidRPr="00C57FAA" w:rsidRDefault="004C753B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bookmarkStart w:id="1" w:name="Par2"/>
      <w:bookmarkEnd w:id="1"/>
      <w:r w:rsidRPr="00C57FAA">
        <w:rPr>
          <w:rFonts w:cs="Times New Roman"/>
          <w:bCs/>
          <w:szCs w:val="28"/>
        </w:rPr>
        <w:t>Перечень оснований для отказа в принятии граждан на учет нуждающихся в жилых помещениях установлен в ст. 54 Жилищного кодекса Российской Федерации (далее – ЖК РФ). Так, о</w:t>
      </w:r>
      <w:r w:rsidRPr="00C57FAA">
        <w:rPr>
          <w:rFonts w:cs="Times New Roman"/>
          <w:szCs w:val="28"/>
        </w:rPr>
        <w:t>тказ в принятии граждан на учет в качестве нуждающихся в жилых помещениях допускается в случае, если:</w:t>
      </w:r>
    </w:p>
    <w:p w:rsidR="004C753B" w:rsidRPr="00C57FAA" w:rsidRDefault="00C57FAA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57FAA">
        <w:rPr>
          <w:rFonts w:cs="Times New Roman"/>
          <w:szCs w:val="28"/>
        </w:rPr>
        <w:t xml:space="preserve"> - </w:t>
      </w:r>
      <w:r w:rsidR="004C753B" w:rsidRPr="00C57FAA">
        <w:rPr>
          <w:rFonts w:cs="Times New Roman"/>
          <w:szCs w:val="28"/>
        </w:rPr>
        <w:t xml:space="preserve">не представлены предусмотренные </w:t>
      </w:r>
      <w:hyperlink r:id="rId5" w:history="1">
        <w:r w:rsidR="004C753B" w:rsidRPr="00C57FAA">
          <w:rPr>
            <w:rFonts w:cs="Times New Roman"/>
            <w:color w:val="0000FF"/>
            <w:szCs w:val="28"/>
          </w:rPr>
          <w:t>ч. 4 ст. 52</w:t>
        </w:r>
      </w:hyperlink>
      <w:r w:rsidR="004C753B" w:rsidRPr="00C57FAA">
        <w:rPr>
          <w:rFonts w:cs="Times New Roman"/>
          <w:szCs w:val="28"/>
        </w:rPr>
        <w:t xml:space="preserve"> ЖК РФ документы, обязанность по представлению которых возложена на заявителя;</w:t>
      </w:r>
    </w:p>
    <w:p w:rsidR="004C753B" w:rsidRPr="00C57FAA" w:rsidRDefault="00C57FAA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C57FAA">
        <w:rPr>
          <w:rFonts w:cs="Times New Roman"/>
          <w:szCs w:val="28"/>
        </w:rPr>
        <w:t>-</w:t>
      </w:r>
      <w:r w:rsidR="004C753B" w:rsidRPr="00C57FAA">
        <w:rPr>
          <w:rFonts w:cs="Times New Roman"/>
          <w:szCs w:val="28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6" w:history="1">
        <w:r w:rsidR="00061855" w:rsidRPr="00C57FAA">
          <w:rPr>
            <w:rFonts w:cs="Times New Roman"/>
            <w:color w:val="0000FF"/>
            <w:szCs w:val="28"/>
          </w:rPr>
          <w:t xml:space="preserve">ч. </w:t>
        </w:r>
        <w:r w:rsidR="004C753B" w:rsidRPr="00C57FAA">
          <w:rPr>
            <w:rFonts w:cs="Times New Roman"/>
            <w:color w:val="0000FF"/>
            <w:szCs w:val="28"/>
          </w:rPr>
          <w:t xml:space="preserve"> 4 ст</w:t>
        </w:r>
        <w:r w:rsidR="00061855" w:rsidRPr="00C57FAA">
          <w:rPr>
            <w:rFonts w:cs="Times New Roman"/>
            <w:color w:val="0000FF"/>
            <w:szCs w:val="28"/>
          </w:rPr>
          <w:t xml:space="preserve">. </w:t>
        </w:r>
        <w:r w:rsidR="004C753B" w:rsidRPr="00C57FAA">
          <w:rPr>
            <w:rFonts w:cs="Times New Roman"/>
            <w:color w:val="0000FF"/>
            <w:szCs w:val="28"/>
          </w:rPr>
          <w:t>52</w:t>
        </w:r>
      </w:hyperlink>
      <w:r w:rsidR="004C753B" w:rsidRPr="00C57FAA">
        <w:rPr>
          <w:rFonts w:cs="Times New Roman"/>
          <w:szCs w:val="28"/>
        </w:rPr>
        <w:t xml:space="preserve"> </w:t>
      </w:r>
      <w:r w:rsidR="00061855" w:rsidRPr="00C57FAA">
        <w:rPr>
          <w:rFonts w:cs="Times New Roman"/>
          <w:szCs w:val="28"/>
        </w:rPr>
        <w:t>ЖК РФ</w:t>
      </w:r>
      <w:r w:rsidR="004C753B" w:rsidRPr="00C57FAA">
        <w:rPr>
          <w:rFonts w:cs="Times New Roman"/>
          <w:szCs w:val="28"/>
        </w:rPr>
        <w:t>, если соответствующий документ не был представлен заявителем по собственной инициативе, за исключением</w:t>
      </w:r>
      <w:proofErr w:type="gramEnd"/>
      <w:r w:rsidR="004C753B" w:rsidRPr="00C57FAA">
        <w:rPr>
          <w:rFonts w:cs="Times New Roman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C753B" w:rsidRPr="00C57FAA" w:rsidRDefault="00C57FAA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57FAA">
        <w:rPr>
          <w:rFonts w:cs="Times New Roman"/>
          <w:szCs w:val="28"/>
        </w:rPr>
        <w:t>-</w:t>
      </w:r>
      <w:r w:rsidR="004C753B" w:rsidRPr="00C57FAA">
        <w:rPr>
          <w:rFonts w:cs="Times New Roman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81C26" w:rsidRPr="00C57FAA" w:rsidRDefault="00C57FAA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r w:rsidRPr="00C57FAA">
        <w:rPr>
          <w:rFonts w:cs="Times New Roman"/>
          <w:szCs w:val="28"/>
        </w:rPr>
        <w:t>-</w:t>
      </w:r>
      <w:r w:rsidR="004C753B" w:rsidRPr="00C57FAA">
        <w:rPr>
          <w:rFonts w:cs="Times New Roman"/>
          <w:szCs w:val="28"/>
        </w:rPr>
        <w:t xml:space="preserve"> не истек предусмотренный </w:t>
      </w:r>
      <w:hyperlink r:id="rId7" w:history="1">
        <w:r w:rsidR="00677DB6" w:rsidRPr="00C57FAA">
          <w:rPr>
            <w:rFonts w:cs="Times New Roman"/>
            <w:color w:val="0000FF"/>
            <w:szCs w:val="28"/>
          </w:rPr>
          <w:t>ст.</w:t>
        </w:r>
        <w:r w:rsidR="004C753B" w:rsidRPr="00C57FAA">
          <w:rPr>
            <w:rFonts w:cs="Times New Roman"/>
            <w:color w:val="0000FF"/>
            <w:szCs w:val="28"/>
          </w:rPr>
          <w:t xml:space="preserve"> 53</w:t>
        </w:r>
      </w:hyperlink>
      <w:r w:rsidR="004C753B" w:rsidRPr="00C57FAA">
        <w:rPr>
          <w:rFonts w:cs="Times New Roman"/>
          <w:szCs w:val="28"/>
        </w:rPr>
        <w:t xml:space="preserve"> </w:t>
      </w:r>
      <w:r w:rsidR="00677DB6" w:rsidRPr="00C57FAA">
        <w:rPr>
          <w:rFonts w:cs="Times New Roman"/>
          <w:szCs w:val="28"/>
        </w:rPr>
        <w:t xml:space="preserve">ЖК РФ </w:t>
      </w:r>
      <w:r w:rsidR="00660875" w:rsidRPr="00C57FAA">
        <w:rPr>
          <w:rFonts w:cs="Times New Roman"/>
          <w:szCs w:val="28"/>
        </w:rPr>
        <w:t xml:space="preserve">5-летний </w:t>
      </w:r>
      <w:r w:rsidR="00677DB6" w:rsidRPr="00C57FAA">
        <w:rPr>
          <w:rFonts w:cs="Times New Roman"/>
          <w:szCs w:val="28"/>
        </w:rPr>
        <w:t xml:space="preserve">срок </w:t>
      </w:r>
      <w:r w:rsidR="00660875" w:rsidRPr="00C57FAA">
        <w:rPr>
          <w:rFonts w:cs="Times New Roman"/>
          <w:szCs w:val="28"/>
        </w:rPr>
        <w:t>со дня совершения</w:t>
      </w:r>
      <w:r w:rsidR="00061855" w:rsidRPr="00C57FAA">
        <w:rPr>
          <w:rFonts w:cs="Times New Roman"/>
          <w:szCs w:val="28"/>
        </w:rPr>
        <w:t xml:space="preserve"> гражданином</w:t>
      </w:r>
      <w:r w:rsidR="00660875" w:rsidRPr="00C57FAA">
        <w:rPr>
          <w:rFonts w:cs="Times New Roman"/>
          <w:szCs w:val="28"/>
        </w:rPr>
        <w:t xml:space="preserve"> </w:t>
      </w:r>
      <w:r w:rsidR="00F81C26" w:rsidRPr="00C57FAA">
        <w:rPr>
          <w:rFonts w:cs="Times New Roman"/>
          <w:szCs w:val="28"/>
        </w:rPr>
        <w:t xml:space="preserve">намеренных </w:t>
      </w:r>
      <w:r w:rsidR="00660875" w:rsidRPr="00C57FAA">
        <w:rPr>
          <w:rFonts w:cs="Times New Roman"/>
          <w:szCs w:val="28"/>
        </w:rPr>
        <w:t>действий</w:t>
      </w:r>
      <w:r w:rsidR="00F81C26" w:rsidRPr="00C57FAA">
        <w:rPr>
          <w:rFonts w:cs="Times New Roman"/>
          <w:szCs w:val="28"/>
        </w:rPr>
        <w:t xml:space="preserve"> по ухудшению </w:t>
      </w:r>
      <w:r w:rsidR="00061855" w:rsidRPr="00C57FAA">
        <w:rPr>
          <w:rFonts w:cs="Times New Roman"/>
          <w:szCs w:val="28"/>
        </w:rPr>
        <w:t xml:space="preserve">своих </w:t>
      </w:r>
      <w:r w:rsidR="00F81C26" w:rsidRPr="00C57FAA">
        <w:rPr>
          <w:rFonts w:cs="Times New Roman"/>
          <w:bCs/>
          <w:szCs w:val="28"/>
        </w:rPr>
        <w:t>жилищных условий</w:t>
      </w:r>
    </w:p>
    <w:p w:rsidR="004C753B" w:rsidRPr="00C57FAA" w:rsidRDefault="004C753B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57FAA">
        <w:rPr>
          <w:rFonts w:cs="Times New Roman"/>
          <w:szCs w:val="28"/>
        </w:rPr>
        <w:t xml:space="preserve">Решение об отказе в принятии на учет должно содержать основания такого отказа с обязательной ссылкой на </w:t>
      </w:r>
      <w:r w:rsidR="009A4226">
        <w:rPr>
          <w:rFonts w:cs="Times New Roman"/>
          <w:szCs w:val="28"/>
        </w:rPr>
        <w:t>указанные нарушения.</w:t>
      </w:r>
    </w:p>
    <w:p w:rsidR="004C753B" w:rsidRPr="00C57FAA" w:rsidRDefault="007C1198" w:rsidP="007C11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Уполномоченным органом – администрацией сельского поселения р</w:t>
      </w:r>
      <w:r w:rsidR="004C753B" w:rsidRPr="00C57FAA">
        <w:rPr>
          <w:rFonts w:cs="Times New Roman"/>
          <w:szCs w:val="28"/>
        </w:rPr>
        <w:t>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DC39CE" w:rsidRDefault="00DC39CE" w:rsidP="00C57FAA">
      <w:pPr>
        <w:spacing w:after="0" w:line="240" w:lineRule="auto"/>
      </w:pPr>
    </w:p>
    <w:p w:rsidR="007C1198" w:rsidRDefault="007C1198" w:rsidP="00C57FAA">
      <w:pPr>
        <w:spacing w:after="0" w:line="240" w:lineRule="auto"/>
      </w:pPr>
    </w:p>
    <w:p w:rsidR="007C1198" w:rsidRPr="00C57FAA" w:rsidRDefault="007C1198" w:rsidP="007C1198">
      <w:pPr>
        <w:spacing w:after="0" w:line="240" w:lineRule="auto"/>
        <w:jc w:val="right"/>
      </w:pPr>
      <w:r>
        <w:t>Прокуратура Пермского района</w:t>
      </w:r>
    </w:p>
    <w:sectPr w:rsidR="007C1198" w:rsidRPr="00C57FAA" w:rsidSect="008952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B"/>
    <w:rsid w:val="00061855"/>
    <w:rsid w:val="002A3090"/>
    <w:rsid w:val="003657BD"/>
    <w:rsid w:val="004C753B"/>
    <w:rsid w:val="004F01AA"/>
    <w:rsid w:val="00660875"/>
    <w:rsid w:val="00677DB6"/>
    <w:rsid w:val="007C1198"/>
    <w:rsid w:val="009A4226"/>
    <w:rsid w:val="00B667F0"/>
    <w:rsid w:val="00B94688"/>
    <w:rsid w:val="00C57FAA"/>
    <w:rsid w:val="00DC39CE"/>
    <w:rsid w:val="00F81C26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FFD0F79677555915D8C657113480220527C620D11C7FCAC23A3AF9ACC2B50C269FE3FC23D5D32k43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FFD0F79677555915D8C657113480220527C620D11C7FCAC23A3AF9ACC2B50C269FE3FC23D5D32k431M" TargetMode="External"/><Relationship Id="rId5" Type="http://schemas.openxmlformats.org/officeDocument/2006/relationships/hyperlink" Target="consultantplus://offline/ref=CF4FFD0F79677555915D8C657113480220527C620D11C7FCAC23A3AF9ACC2B50C269FE3FC23D5D32k43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2017-12-07T08:25:00Z</cp:lastPrinted>
  <dcterms:created xsi:type="dcterms:W3CDTF">2017-12-07T08:25:00Z</dcterms:created>
  <dcterms:modified xsi:type="dcterms:W3CDTF">2017-12-07T08:25:00Z</dcterms:modified>
</cp:coreProperties>
</file>