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F9" w:rsidRPr="00E443F9" w:rsidRDefault="000337AD" w:rsidP="00E443F9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Порядок рассмотрения запросов средств массовой информации</w:t>
      </w:r>
    </w:p>
    <w:p w:rsidR="0067156C" w:rsidRPr="00E443F9" w:rsidRDefault="0067156C" w:rsidP="00E443F9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B90AAE" w:rsidRPr="00B90AAE" w:rsidRDefault="00B90AAE" w:rsidP="00B90AAE">
      <w:pPr>
        <w:suppressAutoHyphens w:val="0"/>
        <w:ind w:firstLine="540"/>
        <w:jc w:val="both"/>
        <w:rPr>
          <w:lang w:eastAsia="ru-RU"/>
        </w:rPr>
      </w:pPr>
      <w:r w:rsidRPr="00B90AAE">
        <w:rPr>
          <w:color w:val="000000"/>
          <w:shd w:val="clear" w:color="auto" w:fill="FFFFFF"/>
        </w:rPr>
        <w:t>В</w:t>
      </w:r>
      <w:r w:rsidRPr="00B90AAE">
        <w:t xml:space="preserve"> соответствии со ст. 39 Закона РФ от 27.12.1991 № 2124-1 «О средствах массовой информации» </w:t>
      </w:r>
      <w:r w:rsidRPr="00B90AAE">
        <w:rPr>
          <w:lang w:eastAsia="ru-RU"/>
        </w:rPr>
        <w:t>Редакция имеет право запрашивать информацию о деятельности государственных органов, органов местного самоуправления, организаций, общественных объединений, их должностных лиц. Запрос информации возможен как в устной, так и в письменной форме. Запрашиваемую информацию обязаны предоставлять руководители указанных органов, организаций и объединений, их заместители, работники пресс-служб либо другие уполномоченные лица в пределах их компетенции.</w:t>
      </w:r>
    </w:p>
    <w:p w:rsidR="00B90AAE" w:rsidRPr="004238DD" w:rsidRDefault="00B90AAE" w:rsidP="00B90AAE">
      <w:pPr>
        <w:ind w:firstLine="709"/>
        <w:jc w:val="both"/>
      </w:pPr>
      <w:r w:rsidRPr="004238DD">
        <w:t>Данное право журналиста также предусмотрено ст. 47 Закона РФ от 27.12.1991 № 2124-1.</w:t>
      </w:r>
    </w:p>
    <w:p w:rsidR="00B90AAE" w:rsidRDefault="004D68D4" w:rsidP="00B90AAE">
      <w:pPr>
        <w:ind w:firstLine="709"/>
        <w:jc w:val="both"/>
        <w:rPr>
          <w:shd w:val="clear" w:color="auto" w:fill="FFFFFF"/>
        </w:rPr>
      </w:pPr>
      <w:r>
        <w:t>Согласно ст.</w:t>
      </w:r>
      <w:r w:rsidR="00B90AAE" w:rsidRPr="004238DD">
        <w:t xml:space="preserve"> 40 Закона РФ от 27.12.1991 № 2124-1 </w:t>
      </w:r>
      <w:r w:rsidR="00B90AAE">
        <w:t>отказ</w:t>
      </w:r>
      <w:r w:rsidR="00B90AAE" w:rsidRPr="004238DD">
        <w:t xml:space="preserve"> в предоставлении </w:t>
      </w:r>
      <w:r w:rsidR="00B90AAE" w:rsidRPr="004238DD">
        <w:rPr>
          <w:shd w:val="clear" w:color="auto" w:fill="FFFFFF"/>
        </w:rPr>
        <w:t xml:space="preserve">запрашиваемой информации возможен, только если она содержит сведения, составляющие государственную, коммерческую или иную специально охраняемую </w:t>
      </w:r>
      <w:r w:rsidR="00B90AAE" w:rsidRPr="004D68D4">
        <w:rPr>
          <w:shd w:val="clear" w:color="auto" w:fill="FFFFFF"/>
        </w:rPr>
        <w:t>законом</w:t>
      </w:r>
      <w:r w:rsidR="00B90AAE" w:rsidRPr="004D68D4">
        <w:rPr>
          <w:rStyle w:val="apple-converted-space"/>
          <w:shd w:val="clear" w:color="auto" w:fill="FFFFFF"/>
        </w:rPr>
        <w:t> </w:t>
      </w:r>
      <w:hyperlink r:id="rId5" w:history="1">
        <w:r w:rsidR="00B90AAE" w:rsidRPr="004D68D4">
          <w:rPr>
            <w:rStyle w:val="a5"/>
            <w:color w:val="auto"/>
            <w:u w:val="none"/>
            <w:shd w:val="clear" w:color="auto" w:fill="FFFFFF"/>
          </w:rPr>
          <w:t>тайну</w:t>
        </w:r>
      </w:hyperlink>
      <w:r w:rsidR="00B90AAE" w:rsidRPr="004D68D4">
        <w:rPr>
          <w:shd w:val="clear" w:color="auto" w:fill="FFFFFF"/>
        </w:rPr>
        <w:t xml:space="preserve">. </w:t>
      </w:r>
      <w:r w:rsidR="00B90AAE" w:rsidRPr="004238DD">
        <w:rPr>
          <w:shd w:val="clear" w:color="auto" w:fill="FFFFFF"/>
        </w:rPr>
        <w:t>Уведомление об отказе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B90AAE" w:rsidRDefault="00B90AAE" w:rsidP="00B90AAE">
      <w:pPr>
        <w:ind w:firstLine="709"/>
        <w:jc w:val="both"/>
      </w:pPr>
      <w:r>
        <w:t>Статьей 5.39 Кодекса Российской Федерации об административных правонарушениях предусмотрена ответственность за неправомерный отказ в предоставлении организации информации, предоставление которой предусмотрено федеральными законами, несвоевременное ее предоставление.</w:t>
      </w:r>
    </w:p>
    <w:p w:rsidR="00B90AAE" w:rsidRDefault="00B90AAE" w:rsidP="00B90AAE">
      <w:pPr>
        <w:suppressAutoHyphens w:val="0"/>
        <w:autoSpaceDE w:val="0"/>
        <w:autoSpaceDN w:val="0"/>
        <w:adjustRightInd w:val="0"/>
        <w:jc w:val="both"/>
      </w:pPr>
    </w:p>
    <w:p w:rsidR="00242D24" w:rsidRPr="006A15A0" w:rsidRDefault="00242D24" w:rsidP="00B90AA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15A0">
        <w:t>Прокуратура Пермского района</w:t>
      </w:r>
    </w:p>
    <w:p w:rsidR="004C7D68" w:rsidRPr="006A15A0" w:rsidRDefault="004C7D68" w:rsidP="006A15A0"/>
    <w:p w:rsidR="00E443F9" w:rsidRDefault="00E443F9" w:rsidP="006A15A0">
      <w:pPr>
        <w:rPr>
          <w:sz w:val="24"/>
          <w:szCs w:val="24"/>
        </w:rPr>
      </w:pPr>
    </w:p>
    <w:p w:rsidR="00E443F9" w:rsidRDefault="00E443F9" w:rsidP="006A15A0">
      <w:pPr>
        <w:rPr>
          <w:sz w:val="24"/>
          <w:szCs w:val="24"/>
        </w:rPr>
      </w:pPr>
    </w:p>
    <w:p w:rsidR="00E443F9" w:rsidRDefault="00E443F9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4D68D4" w:rsidRDefault="004D68D4" w:rsidP="006A15A0">
      <w:pPr>
        <w:rPr>
          <w:sz w:val="24"/>
          <w:szCs w:val="24"/>
        </w:rPr>
      </w:pPr>
    </w:p>
    <w:p w:rsidR="00797C8C" w:rsidRPr="006A15A0" w:rsidRDefault="00242D24" w:rsidP="006A15A0">
      <w:pPr>
        <w:rPr>
          <w:sz w:val="24"/>
          <w:szCs w:val="24"/>
        </w:rPr>
      </w:pPr>
      <w:r w:rsidRPr="006A15A0">
        <w:rPr>
          <w:sz w:val="24"/>
          <w:szCs w:val="24"/>
        </w:rPr>
        <w:t>А.В. Грязева, 294 64 33</w:t>
      </w:r>
    </w:p>
    <w:sectPr w:rsidR="00797C8C" w:rsidRPr="006A15A0" w:rsidSect="004D68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21163"/>
    <w:rsid w:val="00031675"/>
    <w:rsid w:val="000337AD"/>
    <w:rsid w:val="000634B4"/>
    <w:rsid w:val="00074074"/>
    <w:rsid w:val="000A7844"/>
    <w:rsid w:val="000C75A3"/>
    <w:rsid w:val="00145EF3"/>
    <w:rsid w:val="00155F0F"/>
    <w:rsid w:val="0018735E"/>
    <w:rsid w:val="001D406B"/>
    <w:rsid w:val="001E5FEE"/>
    <w:rsid w:val="00232E3F"/>
    <w:rsid w:val="00242D24"/>
    <w:rsid w:val="00277185"/>
    <w:rsid w:val="00277B6E"/>
    <w:rsid w:val="00286FBC"/>
    <w:rsid w:val="002D6292"/>
    <w:rsid w:val="003144F9"/>
    <w:rsid w:val="00366864"/>
    <w:rsid w:val="00471D2D"/>
    <w:rsid w:val="004A1510"/>
    <w:rsid w:val="004B2922"/>
    <w:rsid w:val="004C0860"/>
    <w:rsid w:val="004C7D68"/>
    <w:rsid w:val="004D68D4"/>
    <w:rsid w:val="004E51F6"/>
    <w:rsid w:val="00555C0C"/>
    <w:rsid w:val="005629A4"/>
    <w:rsid w:val="00564733"/>
    <w:rsid w:val="006038D9"/>
    <w:rsid w:val="00637EC2"/>
    <w:rsid w:val="0067156C"/>
    <w:rsid w:val="006A15A0"/>
    <w:rsid w:val="006E0CC5"/>
    <w:rsid w:val="00797C8C"/>
    <w:rsid w:val="00873A11"/>
    <w:rsid w:val="008D772C"/>
    <w:rsid w:val="008F19C5"/>
    <w:rsid w:val="009757CB"/>
    <w:rsid w:val="009F586E"/>
    <w:rsid w:val="00A434BD"/>
    <w:rsid w:val="00B153E6"/>
    <w:rsid w:val="00B17763"/>
    <w:rsid w:val="00B90AAE"/>
    <w:rsid w:val="00BD606E"/>
    <w:rsid w:val="00C90854"/>
    <w:rsid w:val="00CB13F1"/>
    <w:rsid w:val="00E443F9"/>
    <w:rsid w:val="00EA0537"/>
    <w:rsid w:val="00EA579D"/>
    <w:rsid w:val="00EC2324"/>
    <w:rsid w:val="00F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BD606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6E0CC5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0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BD606E"/>
  </w:style>
  <w:style w:type="paragraph" w:customStyle="1" w:styleId="formattext">
    <w:name w:val="formattext"/>
    <w:basedOn w:val="a"/>
    <w:rsid w:val="00BD60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67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71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BD606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6E0CC5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0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BD606E"/>
  </w:style>
  <w:style w:type="paragraph" w:customStyle="1" w:styleId="formattext">
    <w:name w:val="formattext"/>
    <w:basedOn w:val="a"/>
    <w:rsid w:val="00BD60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67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7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2022-03-28T08:09:00Z</cp:lastPrinted>
  <dcterms:created xsi:type="dcterms:W3CDTF">2022-03-28T08:09:00Z</dcterms:created>
  <dcterms:modified xsi:type="dcterms:W3CDTF">2022-03-28T08:09:00Z</dcterms:modified>
</cp:coreProperties>
</file>