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DA" w:rsidRDefault="00D206DA" w:rsidP="00D206DA">
      <w:pPr>
        <w:ind w:firstLine="709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Прокуратурой района проведена проверка соблюдения трудового законодательства</w:t>
      </w:r>
    </w:p>
    <w:p w:rsidR="00D206DA" w:rsidRDefault="00D206DA" w:rsidP="00B9768E">
      <w:pPr>
        <w:ind w:firstLine="709"/>
        <w:jc w:val="both"/>
        <w:rPr>
          <w:sz w:val="26"/>
          <w:szCs w:val="26"/>
          <w:lang w:eastAsia="ru-RU"/>
        </w:rPr>
      </w:pPr>
    </w:p>
    <w:p w:rsidR="00B9768E" w:rsidRDefault="00B9768E" w:rsidP="00B9768E">
      <w:pPr>
        <w:ind w:firstLine="709"/>
        <w:jc w:val="both"/>
        <w:rPr>
          <w:sz w:val="26"/>
          <w:szCs w:val="26"/>
          <w:lang w:eastAsia="ru-RU"/>
        </w:rPr>
      </w:pPr>
      <w:r w:rsidRPr="0041647D">
        <w:rPr>
          <w:sz w:val="26"/>
          <w:szCs w:val="26"/>
          <w:lang w:eastAsia="ru-RU"/>
        </w:rPr>
        <w:t>Прокуратурой Пермского района</w:t>
      </w:r>
      <w:r w:rsidR="00E016E0">
        <w:rPr>
          <w:sz w:val="26"/>
          <w:szCs w:val="26"/>
          <w:lang w:eastAsia="ru-RU"/>
        </w:rPr>
        <w:t xml:space="preserve"> по обращению </w:t>
      </w:r>
      <w:r w:rsidR="00AB2E9F">
        <w:rPr>
          <w:sz w:val="26"/>
          <w:szCs w:val="26"/>
          <w:lang w:eastAsia="ru-RU"/>
        </w:rPr>
        <w:t>Б.</w:t>
      </w:r>
      <w:r w:rsidRPr="0041647D">
        <w:rPr>
          <w:sz w:val="26"/>
          <w:szCs w:val="26"/>
          <w:lang w:eastAsia="ru-RU"/>
        </w:rPr>
        <w:t xml:space="preserve"> проведена проверка </w:t>
      </w:r>
      <w:r w:rsidR="00E016E0">
        <w:rPr>
          <w:sz w:val="26"/>
          <w:szCs w:val="26"/>
          <w:lang w:eastAsia="ru-RU"/>
        </w:rPr>
        <w:t>соблюден</w:t>
      </w:r>
      <w:r w:rsidR="00D206DA">
        <w:rPr>
          <w:sz w:val="26"/>
          <w:szCs w:val="26"/>
          <w:lang w:eastAsia="ru-RU"/>
        </w:rPr>
        <w:t>ия трудового законодательства индивидуальным предпринимателем</w:t>
      </w:r>
      <w:r w:rsidR="00E016E0">
        <w:rPr>
          <w:sz w:val="26"/>
          <w:szCs w:val="26"/>
          <w:lang w:eastAsia="ru-RU"/>
        </w:rPr>
        <w:t xml:space="preserve"> </w:t>
      </w:r>
      <w:r w:rsidR="00AB2E9F">
        <w:rPr>
          <w:sz w:val="26"/>
          <w:szCs w:val="26"/>
          <w:lang w:eastAsia="ru-RU"/>
        </w:rPr>
        <w:t>М.</w:t>
      </w:r>
      <w:r w:rsidR="00E016E0">
        <w:rPr>
          <w:sz w:val="26"/>
          <w:szCs w:val="26"/>
          <w:lang w:eastAsia="ru-RU"/>
        </w:rPr>
        <w:t xml:space="preserve"> </w:t>
      </w:r>
    </w:p>
    <w:p w:rsidR="00D36B75" w:rsidRDefault="00B9768E" w:rsidP="00E016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Установлено, </w:t>
      </w:r>
      <w:r w:rsidR="00D36B75">
        <w:rPr>
          <w:sz w:val="26"/>
          <w:szCs w:val="26"/>
          <w:lang w:eastAsia="ru-RU"/>
        </w:rPr>
        <w:t xml:space="preserve">отдел </w:t>
      </w:r>
      <w:r w:rsidR="00D36B75">
        <w:rPr>
          <w:sz w:val="26"/>
          <w:szCs w:val="26"/>
        </w:rPr>
        <w:t>в г. Киров, в котором работала заявитель</w:t>
      </w:r>
      <w:r w:rsidR="008D3B5A">
        <w:rPr>
          <w:sz w:val="26"/>
          <w:szCs w:val="26"/>
        </w:rPr>
        <w:t>,</w:t>
      </w:r>
      <w:r w:rsidR="00D36B75">
        <w:rPr>
          <w:sz w:val="26"/>
          <w:szCs w:val="26"/>
        </w:rPr>
        <w:t xml:space="preserve"> был </w:t>
      </w:r>
      <w:r w:rsidR="00E016E0" w:rsidRPr="00E2301E">
        <w:rPr>
          <w:sz w:val="26"/>
          <w:szCs w:val="26"/>
        </w:rPr>
        <w:t>закрыт в апреле 2020 в связи с расторжением договора аренды с магазином</w:t>
      </w:r>
      <w:r w:rsidR="00D36B75">
        <w:rPr>
          <w:sz w:val="26"/>
          <w:szCs w:val="26"/>
        </w:rPr>
        <w:t xml:space="preserve">. </w:t>
      </w:r>
    </w:p>
    <w:p w:rsidR="00E016E0" w:rsidRPr="00E2301E" w:rsidRDefault="00D36B75" w:rsidP="00E016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нарушение требований законодательства </w:t>
      </w:r>
      <w:r w:rsidR="008D3B5A">
        <w:rPr>
          <w:sz w:val="26"/>
          <w:szCs w:val="26"/>
        </w:rPr>
        <w:t xml:space="preserve">работодателем в связи с пандемией </w:t>
      </w:r>
      <w:r w:rsidR="00E016E0" w:rsidRPr="00E2301E">
        <w:rPr>
          <w:sz w:val="26"/>
          <w:szCs w:val="26"/>
        </w:rPr>
        <w:t>с 01.04.2020 по 30.04.2020 и с 01.05.2020 по 31.05.2020, введен простой</w:t>
      </w:r>
      <w:r w:rsidR="008D3B5A">
        <w:rPr>
          <w:sz w:val="26"/>
          <w:szCs w:val="26"/>
        </w:rPr>
        <w:t xml:space="preserve">, оплата заявителю производилась </w:t>
      </w:r>
      <w:r w:rsidR="00E016E0" w:rsidRPr="00E2301E">
        <w:rPr>
          <w:sz w:val="26"/>
          <w:szCs w:val="26"/>
        </w:rPr>
        <w:t>в размере 2/3 тарифной ставки</w:t>
      </w:r>
      <w:r w:rsidR="008D3B5A" w:rsidRPr="008D3B5A">
        <w:rPr>
          <w:sz w:val="26"/>
          <w:szCs w:val="26"/>
        </w:rPr>
        <w:t xml:space="preserve"> </w:t>
      </w:r>
      <w:r w:rsidR="008D3B5A" w:rsidRPr="00E2301E">
        <w:rPr>
          <w:sz w:val="26"/>
          <w:szCs w:val="26"/>
        </w:rPr>
        <w:t>за апрель-май 2020</w:t>
      </w:r>
    </w:p>
    <w:p w:rsidR="00D206DA" w:rsidRDefault="00277365" w:rsidP="006964C2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Прокуратурой района на противоречащие закону приказы о введ</w:t>
      </w:r>
      <w:r w:rsidR="00D206DA">
        <w:rPr>
          <w:sz w:val="26"/>
          <w:szCs w:val="26"/>
          <w:lang w:eastAsia="ru-RU"/>
        </w:rPr>
        <w:t xml:space="preserve">ении простоя внесено 2 протеста, которые </w:t>
      </w:r>
      <w:r w:rsidR="00635875">
        <w:rPr>
          <w:sz w:val="26"/>
          <w:szCs w:val="26"/>
          <w:lang w:eastAsia="ru-RU"/>
        </w:rPr>
        <w:t>рассмотрены и удовлетворены, противоречащие закону приказы отменены.</w:t>
      </w:r>
      <w:r>
        <w:rPr>
          <w:sz w:val="26"/>
          <w:szCs w:val="26"/>
          <w:lang w:eastAsia="ru-RU"/>
        </w:rPr>
        <w:t xml:space="preserve"> </w:t>
      </w:r>
    </w:p>
    <w:p w:rsidR="00EF3C65" w:rsidRDefault="00277365" w:rsidP="00EF3C6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Также, в адрес работодателя внесено представление об устранении наруше</w:t>
      </w:r>
      <w:r w:rsidR="008C2E3F">
        <w:rPr>
          <w:sz w:val="26"/>
          <w:szCs w:val="26"/>
          <w:lang w:eastAsia="ru-RU"/>
        </w:rPr>
        <w:t>ни</w:t>
      </w:r>
      <w:r w:rsidR="00D206DA">
        <w:rPr>
          <w:sz w:val="26"/>
          <w:szCs w:val="26"/>
          <w:lang w:eastAsia="ru-RU"/>
        </w:rPr>
        <w:t>й трудового законодательства, которое также р</w:t>
      </w:r>
      <w:r w:rsidR="008C2E3F">
        <w:rPr>
          <w:sz w:val="26"/>
          <w:szCs w:val="26"/>
          <w:lang w:eastAsia="ru-RU"/>
        </w:rPr>
        <w:t xml:space="preserve">ассмотрено и удовлетворено, 1 лицо привлечено к дисциплинарной ответственности, заявителю </w:t>
      </w:r>
      <w:proofErr w:type="spellStart"/>
      <w:r w:rsidR="008C2E3F">
        <w:rPr>
          <w:sz w:val="26"/>
          <w:szCs w:val="26"/>
          <w:lang w:eastAsia="ru-RU"/>
        </w:rPr>
        <w:t>доначислена</w:t>
      </w:r>
      <w:proofErr w:type="spellEnd"/>
      <w:r w:rsidR="008C2E3F">
        <w:rPr>
          <w:sz w:val="26"/>
          <w:szCs w:val="26"/>
          <w:lang w:eastAsia="ru-RU"/>
        </w:rPr>
        <w:t xml:space="preserve"> заработная плата с учетом денежной компенсации на общую сумму 7 тыс. руб.</w:t>
      </w:r>
    </w:p>
    <w:p w:rsidR="00EF3C65" w:rsidRPr="00EF3C65" w:rsidRDefault="00277365" w:rsidP="00EF3C65">
      <w:pPr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В связи с неправомерным начислением заявителю заработной платы в размере 2/3 тарифной ставки в отношении ИП вынесено постановление о возбуждении дела об административном правонар</w:t>
      </w:r>
      <w:r w:rsidR="00AB2E9F">
        <w:rPr>
          <w:sz w:val="26"/>
          <w:szCs w:val="26"/>
          <w:lang w:eastAsia="ru-RU"/>
        </w:rPr>
        <w:t xml:space="preserve">ушении по ч. 6 ст. 5. 27 Кодекса Российской Федерации об административных правонарушениях - </w:t>
      </w:r>
      <w:r w:rsidR="00EF3C65">
        <w:rPr>
          <w:rFonts w:eastAsiaTheme="minorHAnsi"/>
          <w:kern w:val="0"/>
          <w:sz w:val="26"/>
          <w:szCs w:val="26"/>
        </w:rPr>
        <w:t>н</w:t>
      </w:r>
      <w:r w:rsidR="00EF3C65">
        <w:rPr>
          <w:rFonts w:eastAsiaTheme="minorHAnsi"/>
          <w:kern w:val="0"/>
          <w:sz w:val="26"/>
          <w:szCs w:val="26"/>
        </w:rPr>
        <w:t>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</w:t>
      </w:r>
      <w:proofErr w:type="gramEnd"/>
      <w:r w:rsidR="00EF3C65">
        <w:rPr>
          <w:rFonts w:eastAsiaTheme="minorHAnsi"/>
          <w:kern w:val="0"/>
          <w:sz w:val="26"/>
          <w:szCs w:val="26"/>
        </w:rPr>
        <w:t xml:space="preserve"> </w:t>
      </w:r>
      <w:hyperlink r:id="rId5" w:history="1">
        <w:r w:rsidR="00EF3C65">
          <w:rPr>
            <w:rFonts w:eastAsiaTheme="minorHAnsi"/>
            <w:color w:val="0000FF"/>
            <w:kern w:val="0"/>
            <w:sz w:val="26"/>
            <w:szCs w:val="26"/>
          </w:rPr>
          <w:t>деяния</w:t>
        </w:r>
      </w:hyperlink>
      <w:r w:rsidR="003F2096">
        <w:rPr>
          <w:rFonts w:eastAsiaTheme="minorHAnsi"/>
          <w:kern w:val="0"/>
          <w:sz w:val="26"/>
          <w:szCs w:val="26"/>
        </w:rPr>
        <w:t>, которое направлено для рассмотрения и принятия решения в Инспекцию по труду Пермского края.</w:t>
      </w:r>
    </w:p>
    <w:p w:rsidR="007877AF" w:rsidRDefault="007877AF" w:rsidP="006964C2">
      <w:pPr>
        <w:ind w:firstLine="709"/>
        <w:jc w:val="both"/>
        <w:rPr>
          <w:sz w:val="26"/>
          <w:szCs w:val="26"/>
        </w:rPr>
      </w:pPr>
    </w:p>
    <w:p w:rsidR="007877AF" w:rsidRDefault="007877AF" w:rsidP="008218F4">
      <w:pPr>
        <w:rPr>
          <w:sz w:val="26"/>
          <w:szCs w:val="26"/>
        </w:rPr>
      </w:pPr>
      <w:r>
        <w:rPr>
          <w:sz w:val="26"/>
          <w:szCs w:val="26"/>
        </w:rPr>
        <w:t>Прокуратура Пермского района</w:t>
      </w:r>
    </w:p>
    <w:p w:rsidR="008218F4" w:rsidRDefault="008218F4" w:rsidP="008218F4">
      <w:pPr>
        <w:rPr>
          <w:sz w:val="26"/>
          <w:szCs w:val="26"/>
        </w:rPr>
      </w:pPr>
    </w:p>
    <w:p w:rsidR="008218F4" w:rsidRDefault="008218F4" w:rsidP="008218F4">
      <w:pPr>
        <w:rPr>
          <w:sz w:val="26"/>
          <w:szCs w:val="26"/>
        </w:rPr>
      </w:pPr>
    </w:p>
    <w:p w:rsidR="008218F4" w:rsidRDefault="008218F4" w:rsidP="008218F4">
      <w:pPr>
        <w:rPr>
          <w:sz w:val="26"/>
          <w:szCs w:val="26"/>
        </w:rPr>
      </w:pPr>
    </w:p>
    <w:p w:rsidR="008218F4" w:rsidRDefault="008218F4" w:rsidP="008218F4">
      <w:pPr>
        <w:rPr>
          <w:sz w:val="26"/>
          <w:szCs w:val="26"/>
        </w:rPr>
      </w:pPr>
    </w:p>
    <w:p w:rsidR="008218F4" w:rsidRDefault="008218F4" w:rsidP="008218F4"/>
    <w:p w:rsidR="008218F4" w:rsidRDefault="008218F4" w:rsidP="008218F4"/>
    <w:p w:rsidR="008218F4" w:rsidRDefault="008218F4" w:rsidP="008218F4"/>
    <w:p w:rsidR="008218F4" w:rsidRDefault="008218F4" w:rsidP="008218F4"/>
    <w:p w:rsidR="008218F4" w:rsidRDefault="008218F4" w:rsidP="008218F4"/>
    <w:p w:rsidR="008218F4" w:rsidRDefault="008218F4" w:rsidP="008218F4"/>
    <w:p w:rsidR="008218F4" w:rsidRDefault="008218F4" w:rsidP="008218F4"/>
    <w:p w:rsidR="008218F4" w:rsidRDefault="008218F4" w:rsidP="008218F4"/>
    <w:p w:rsidR="008218F4" w:rsidRDefault="008218F4" w:rsidP="008218F4"/>
    <w:p w:rsidR="008218F4" w:rsidRDefault="008218F4" w:rsidP="008218F4"/>
    <w:p w:rsidR="008218F4" w:rsidRDefault="008218F4" w:rsidP="008218F4"/>
    <w:p w:rsidR="008218F4" w:rsidRDefault="008218F4" w:rsidP="008218F4"/>
    <w:p w:rsidR="008218F4" w:rsidRDefault="008218F4" w:rsidP="008218F4"/>
    <w:p w:rsidR="008218F4" w:rsidRDefault="008218F4" w:rsidP="008218F4"/>
    <w:p w:rsidR="008218F4" w:rsidRDefault="008218F4" w:rsidP="008218F4"/>
    <w:p w:rsidR="008218F4" w:rsidRDefault="008218F4" w:rsidP="008218F4"/>
    <w:p w:rsidR="008218F4" w:rsidRDefault="008218F4" w:rsidP="008218F4"/>
    <w:p w:rsidR="006964C2" w:rsidRPr="008218F4" w:rsidRDefault="008218F4" w:rsidP="008218F4">
      <w:bookmarkStart w:id="0" w:name="_GoBack"/>
      <w:bookmarkEnd w:id="0"/>
      <w:r w:rsidRPr="008218F4">
        <w:t>Е.А. Погорелова, 294 61 44</w:t>
      </w:r>
    </w:p>
    <w:sectPr w:rsidR="006964C2" w:rsidRPr="008218F4" w:rsidSect="00DC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8E"/>
    <w:rsid w:val="0008685D"/>
    <w:rsid w:val="000E3B5B"/>
    <w:rsid w:val="000E77A1"/>
    <w:rsid w:val="00277365"/>
    <w:rsid w:val="002A3090"/>
    <w:rsid w:val="003F2096"/>
    <w:rsid w:val="004F01AA"/>
    <w:rsid w:val="00635875"/>
    <w:rsid w:val="006748F2"/>
    <w:rsid w:val="006964C2"/>
    <w:rsid w:val="007877AF"/>
    <w:rsid w:val="008218F4"/>
    <w:rsid w:val="008C2E3F"/>
    <w:rsid w:val="008D3B5A"/>
    <w:rsid w:val="00AB2E9F"/>
    <w:rsid w:val="00B667F0"/>
    <w:rsid w:val="00B94688"/>
    <w:rsid w:val="00B9768E"/>
    <w:rsid w:val="00C56B95"/>
    <w:rsid w:val="00D206DA"/>
    <w:rsid w:val="00D36B75"/>
    <w:rsid w:val="00DC39CE"/>
    <w:rsid w:val="00E016E0"/>
    <w:rsid w:val="00E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68E"/>
    <w:rPr>
      <w:rFonts w:cs="Times New Roman"/>
      <w:color w:val="0000FF"/>
      <w:u w:val="single"/>
    </w:rPr>
  </w:style>
  <w:style w:type="paragraph" w:customStyle="1" w:styleId="ConsPlusNormal">
    <w:name w:val="ConsPlusNormal"/>
    <w:rsid w:val="00B976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9768E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68E"/>
    <w:rPr>
      <w:rFonts w:cs="Times New Roman"/>
      <w:color w:val="0000FF"/>
      <w:u w:val="single"/>
    </w:rPr>
  </w:style>
  <w:style w:type="paragraph" w:customStyle="1" w:styleId="ConsPlusNormal">
    <w:name w:val="ConsPlusNormal"/>
    <w:rsid w:val="00B976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9768E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C37CC0B9E53976CB3495063AB34AB877BFBDE64244A131AE8FDDF5F4A0B0DF19CDB0A71BA21CE0AF6B368632CA1EE52D003B85ABV27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Пермский район</cp:lastModifiedBy>
  <cp:revision>2</cp:revision>
  <dcterms:created xsi:type="dcterms:W3CDTF">2020-08-25T09:04:00Z</dcterms:created>
  <dcterms:modified xsi:type="dcterms:W3CDTF">2020-08-25T09:04:00Z</dcterms:modified>
</cp:coreProperties>
</file>