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F1" w:rsidRPr="00856864" w:rsidRDefault="00045BF1" w:rsidP="00045BF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56864">
        <w:rPr>
          <w:rFonts w:ascii="Times New Roman" w:hAnsi="Times New Roman" w:cs="Times New Roman"/>
          <w:b/>
          <w:bCs/>
          <w:sz w:val="28"/>
          <w:szCs w:val="28"/>
        </w:rPr>
        <w:t>Распространяется ли закон о противодействии коррупции на коммерческие организации?</w:t>
      </w:r>
    </w:p>
    <w:p w:rsidR="00045BF1" w:rsidRPr="00856864" w:rsidRDefault="00045BF1" w:rsidP="00045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0413" w:rsidRPr="00856864" w:rsidRDefault="00930413" w:rsidP="00222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56864">
        <w:rPr>
          <w:rFonts w:ascii="Times New Roman" w:hAnsi="Times New Roman" w:cs="Times New Roman"/>
          <w:bCs/>
          <w:sz w:val="28"/>
          <w:szCs w:val="28"/>
        </w:rPr>
        <w:t>Согласно статье 14</w:t>
      </w:r>
      <w:r w:rsidR="00666199" w:rsidRPr="008568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6864">
        <w:rPr>
          <w:rFonts w:ascii="Times New Roman" w:hAnsi="Times New Roman" w:cs="Times New Roman"/>
          <w:sz w:val="28"/>
          <w:szCs w:val="28"/>
        </w:rPr>
        <w:t>Федеральн</w:t>
      </w:r>
      <w:r w:rsidR="00666199" w:rsidRPr="00856864">
        <w:rPr>
          <w:rFonts w:ascii="Times New Roman" w:hAnsi="Times New Roman" w:cs="Times New Roman"/>
          <w:sz w:val="28"/>
          <w:szCs w:val="28"/>
        </w:rPr>
        <w:t>ого</w:t>
      </w:r>
      <w:r w:rsidRPr="0085686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66199" w:rsidRPr="00856864">
        <w:rPr>
          <w:rFonts w:ascii="Times New Roman" w:hAnsi="Times New Roman" w:cs="Times New Roman"/>
          <w:sz w:val="28"/>
          <w:szCs w:val="28"/>
        </w:rPr>
        <w:t>а</w:t>
      </w:r>
      <w:r w:rsidRPr="00856864">
        <w:rPr>
          <w:rFonts w:ascii="Times New Roman" w:hAnsi="Times New Roman" w:cs="Times New Roman"/>
          <w:sz w:val="28"/>
          <w:szCs w:val="28"/>
        </w:rPr>
        <w:t xml:space="preserve"> от 25.12.2008</w:t>
      </w:r>
      <w:r w:rsidR="00666199" w:rsidRPr="00856864">
        <w:rPr>
          <w:rFonts w:ascii="Times New Roman" w:hAnsi="Times New Roman" w:cs="Times New Roman"/>
          <w:sz w:val="28"/>
          <w:szCs w:val="28"/>
        </w:rPr>
        <w:t xml:space="preserve"> </w:t>
      </w:r>
      <w:r w:rsidRPr="00856864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="00666199" w:rsidRPr="00856864">
        <w:rPr>
          <w:rFonts w:ascii="Times New Roman" w:hAnsi="Times New Roman" w:cs="Times New Roman"/>
          <w:sz w:val="28"/>
          <w:szCs w:val="28"/>
        </w:rPr>
        <w:t xml:space="preserve"> </w:t>
      </w:r>
      <w:r w:rsidRPr="00856864">
        <w:rPr>
          <w:rFonts w:ascii="Times New Roman" w:hAnsi="Times New Roman" w:cs="Times New Roman"/>
          <w:bCs/>
          <w:sz w:val="28"/>
          <w:szCs w:val="28"/>
        </w:rPr>
        <w:t>юридические лица несут ответственность</w:t>
      </w:r>
      <w:r w:rsidR="00666199" w:rsidRPr="008568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6864">
        <w:rPr>
          <w:rFonts w:ascii="Times New Roman" w:hAnsi="Times New Roman" w:cs="Times New Roman"/>
          <w:bCs/>
          <w:sz w:val="28"/>
          <w:szCs w:val="28"/>
        </w:rPr>
        <w:t>за коррупционные правонарушения.</w:t>
      </w:r>
    </w:p>
    <w:p w:rsidR="00930413" w:rsidRPr="00856864" w:rsidRDefault="00930413" w:rsidP="00222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56864">
        <w:rPr>
          <w:rFonts w:ascii="Times New Roman" w:hAnsi="Times New Roman" w:cs="Times New Roman"/>
          <w:bCs/>
          <w:sz w:val="28"/>
          <w:szCs w:val="28"/>
        </w:rPr>
        <w:t xml:space="preserve">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</w:t>
      </w:r>
      <w:hyperlink r:id="rId5" w:history="1">
        <w:r w:rsidRPr="00856864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</w:rPr>
          <w:t>законодательством</w:t>
        </w:r>
      </w:hyperlink>
      <w:r w:rsidRPr="0085686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  <w:proofErr w:type="gramEnd"/>
    </w:p>
    <w:p w:rsidR="00045BF1" w:rsidRPr="00856864" w:rsidRDefault="00930413" w:rsidP="00222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864">
        <w:rPr>
          <w:rFonts w:ascii="Times New Roman" w:hAnsi="Times New Roman" w:cs="Times New Roman"/>
          <w:bCs/>
          <w:sz w:val="28"/>
          <w:szCs w:val="28"/>
        </w:rPr>
        <w:t>Так, например, в</w:t>
      </w:r>
      <w:r w:rsidR="00045BF1" w:rsidRPr="00856864">
        <w:rPr>
          <w:rFonts w:ascii="Times New Roman" w:hAnsi="Times New Roman" w:cs="Times New Roman"/>
          <w:bCs/>
          <w:sz w:val="28"/>
          <w:szCs w:val="28"/>
        </w:rPr>
        <w:t xml:space="preserve"> 2012 году Федеральный закон о противодействии коррупции дополнен </w:t>
      </w:r>
      <w:r w:rsidR="00FA154C" w:rsidRPr="00856864">
        <w:rPr>
          <w:rFonts w:ascii="Times New Roman" w:hAnsi="Times New Roman" w:cs="Times New Roman"/>
          <w:bCs/>
          <w:sz w:val="28"/>
          <w:szCs w:val="28"/>
        </w:rPr>
        <w:t>с</w:t>
      </w:r>
      <w:r w:rsidR="00045BF1" w:rsidRPr="00856864">
        <w:rPr>
          <w:rFonts w:ascii="Times New Roman" w:hAnsi="Times New Roman" w:cs="Times New Roman"/>
          <w:bCs/>
          <w:sz w:val="28"/>
          <w:szCs w:val="28"/>
        </w:rPr>
        <w:t xml:space="preserve">татьей 13.3, которой установлена </w:t>
      </w:r>
      <w:r w:rsidR="00FA154C" w:rsidRPr="00856864">
        <w:rPr>
          <w:rFonts w:ascii="Times New Roman" w:hAnsi="Times New Roman" w:cs="Times New Roman"/>
          <w:bCs/>
          <w:sz w:val="28"/>
          <w:szCs w:val="28"/>
        </w:rPr>
        <w:t>о</w:t>
      </w:r>
      <w:r w:rsidR="00045BF1" w:rsidRPr="00856864">
        <w:rPr>
          <w:rFonts w:ascii="Times New Roman" w:hAnsi="Times New Roman" w:cs="Times New Roman"/>
          <w:bCs/>
          <w:sz w:val="28"/>
          <w:szCs w:val="28"/>
        </w:rPr>
        <w:t>бязанность организаций принимать меры по предупреждению коррупции</w:t>
      </w:r>
      <w:r w:rsidRPr="00856864">
        <w:rPr>
          <w:rFonts w:ascii="Times New Roman" w:hAnsi="Times New Roman" w:cs="Times New Roman"/>
          <w:bCs/>
          <w:sz w:val="28"/>
          <w:szCs w:val="28"/>
        </w:rPr>
        <w:t>.</w:t>
      </w:r>
    </w:p>
    <w:p w:rsidR="00045BF1" w:rsidRPr="00856864" w:rsidRDefault="00045BF1" w:rsidP="00222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864">
        <w:rPr>
          <w:rFonts w:ascii="Times New Roman" w:hAnsi="Times New Roman" w:cs="Times New Roman"/>
          <w:bCs/>
          <w:sz w:val="28"/>
          <w:szCs w:val="28"/>
        </w:rPr>
        <w:t>Меры по предупреждению коррупции, принимаемые в организации, могут включать:</w:t>
      </w:r>
    </w:p>
    <w:p w:rsidR="00045BF1" w:rsidRPr="00856864" w:rsidRDefault="00045BF1" w:rsidP="00222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864">
        <w:rPr>
          <w:rFonts w:ascii="Times New Roman" w:hAnsi="Times New Roman" w:cs="Times New Roman"/>
          <w:bCs/>
          <w:sz w:val="28"/>
          <w:szCs w:val="28"/>
        </w:rPr>
        <w:t>-определение подразделений или должностных лиц, ответственных за профилактику коррупционных и иных правонарушений;</w:t>
      </w:r>
    </w:p>
    <w:p w:rsidR="00045BF1" w:rsidRPr="00856864" w:rsidRDefault="00045BF1" w:rsidP="00222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864">
        <w:rPr>
          <w:rFonts w:ascii="Times New Roman" w:hAnsi="Times New Roman" w:cs="Times New Roman"/>
          <w:bCs/>
          <w:sz w:val="28"/>
          <w:szCs w:val="28"/>
        </w:rPr>
        <w:t>-сотрудничество организации с правоохранительными органами;</w:t>
      </w:r>
    </w:p>
    <w:p w:rsidR="00045BF1" w:rsidRPr="00856864" w:rsidRDefault="00045BF1" w:rsidP="00222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864">
        <w:rPr>
          <w:rFonts w:ascii="Times New Roman" w:hAnsi="Times New Roman" w:cs="Times New Roman"/>
          <w:bCs/>
          <w:sz w:val="28"/>
          <w:szCs w:val="28"/>
        </w:rPr>
        <w:t>-разработку и внедрение в практику стандартов и процедур, направленных на обеспечение добросовестной работы организации;</w:t>
      </w:r>
    </w:p>
    <w:p w:rsidR="00045BF1" w:rsidRPr="00856864" w:rsidRDefault="00045BF1" w:rsidP="00222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864">
        <w:rPr>
          <w:rFonts w:ascii="Times New Roman" w:hAnsi="Times New Roman" w:cs="Times New Roman"/>
          <w:bCs/>
          <w:sz w:val="28"/>
          <w:szCs w:val="28"/>
        </w:rPr>
        <w:t>-принятие кодекса этики и служебного поведения работников организации;</w:t>
      </w:r>
    </w:p>
    <w:p w:rsidR="00045BF1" w:rsidRPr="00856864" w:rsidRDefault="00045BF1" w:rsidP="00222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864">
        <w:rPr>
          <w:rFonts w:ascii="Times New Roman" w:hAnsi="Times New Roman" w:cs="Times New Roman"/>
          <w:bCs/>
          <w:sz w:val="28"/>
          <w:szCs w:val="28"/>
        </w:rPr>
        <w:t>-предотвращение и урегулирование конфликта интересов;</w:t>
      </w:r>
    </w:p>
    <w:p w:rsidR="00045BF1" w:rsidRPr="00856864" w:rsidRDefault="00045BF1" w:rsidP="00222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864">
        <w:rPr>
          <w:rFonts w:ascii="Times New Roman" w:hAnsi="Times New Roman" w:cs="Times New Roman"/>
          <w:bCs/>
          <w:sz w:val="28"/>
          <w:szCs w:val="28"/>
        </w:rPr>
        <w:t>-недопущение составления неофициальной отчетности и использования поддельных документов.</w:t>
      </w:r>
    </w:p>
    <w:p w:rsidR="00045BF1" w:rsidRPr="00856864" w:rsidRDefault="00045BF1" w:rsidP="00222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864">
        <w:rPr>
          <w:rFonts w:ascii="Times New Roman" w:hAnsi="Times New Roman" w:cs="Times New Roman"/>
          <w:bCs/>
          <w:sz w:val="28"/>
          <w:szCs w:val="28"/>
        </w:rPr>
        <w:t xml:space="preserve">Согласно частям 4 и 5 </w:t>
      </w:r>
      <w:r w:rsidR="00930413" w:rsidRPr="00856864">
        <w:rPr>
          <w:rFonts w:ascii="Times New Roman" w:hAnsi="Times New Roman" w:cs="Times New Roman"/>
          <w:bCs/>
          <w:sz w:val="28"/>
          <w:szCs w:val="28"/>
        </w:rPr>
        <w:t>статьи</w:t>
      </w:r>
      <w:r w:rsidRPr="00856864">
        <w:rPr>
          <w:rFonts w:ascii="Times New Roman" w:hAnsi="Times New Roman" w:cs="Times New Roman"/>
          <w:bCs/>
          <w:sz w:val="28"/>
          <w:szCs w:val="28"/>
        </w:rPr>
        <w:t xml:space="preserve"> 12 </w:t>
      </w:r>
      <w:r w:rsidR="00930413" w:rsidRPr="00856864">
        <w:rPr>
          <w:rFonts w:ascii="Times New Roman" w:hAnsi="Times New Roman" w:cs="Times New Roman"/>
          <w:bCs/>
          <w:sz w:val="28"/>
          <w:szCs w:val="28"/>
        </w:rPr>
        <w:t>Федерального закона о</w:t>
      </w:r>
      <w:r w:rsidRPr="00856864">
        <w:rPr>
          <w:rFonts w:ascii="Times New Roman" w:hAnsi="Times New Roman" w:cs="Times New Roman"/>
          <w:bCs/>
          <w:sz w:val="28"/>
          <w:szCs w:val="28"/>
        </w:rPr>
        <w:t xml:space="preserve"> противодействии коррупции </w:t>
      </w:r>
      <w:r w:rsidR="00930413" w:rsidRPr="00856864">
        <w:rPr>
          <w:rFonts w:ascii="Times New Roman" w:hAnsi="Times New Roman" w:cs="Times New Roman"/>
          <w:bCs/>
          <w:sz w:val="28"/>
          <w:szCs w:val="28"/>
        </w:rPr>
        <w:t>р</w:t>
      </w:r>
      <w:r w:rsidRPr="00856864">
        <w:rPr>
          <w:rFonts w:ascii="Times New Roman" w:hAnsi="Times New Roman" w:cs="Times New Roman"/>
          <w:sz w:val="28"/>
          <w:szCs w:val="28"/>
        </w:rPr>
        <w:t xml:space="preserve">аботодатель при заключении трудового или гражданско-правового договора на выполнение работ (оказание услуг), с гражданином, замещавшим должности государственной или муниципальной службы, </w:t>
      </w:r>
      <w:r w:rsidRPr="00856864">
        <w:rPr>
          <w:rFonts w:ascii="Times New Roman" w:hAnsi="Times New Roman" w:cs="Times New Roman"/>
          <w:sz w:val="28"/>
          <w:szCs w:val="28"/>
          <w:u w:val="single"/>
        </w:rPr>
        <w:t>в течение двух лет после его увольнения с государственной или муниципальной службы</w:t>
      </w:r>
      <w:r w:rsidRPr="00856864">
        <w:rPr>
          <w:rFonts w:ascii="Times New Roman" w:hAnsi="Times New Roman" w:cs="Times New Roman"/>
          <w:sz w:val="28"/>
          <w:szCs w:val="28"/>
        </w:rPr>
        <w:t xml:space="preserve"> обязан в </w:t>
      </w:r>
      <w:r w:rsidRPr="00856864">
        <w:rPr>
          <w:rFonts w:ascii="Times New Roman" w:hAnsi="Times New Roman" w:cs="Times New Roman"/>
          <w:sz w:val="28"/>
          <w:szCs w:val="28"/>
          <w:u w:val="single"/>
        </w:rPr>
        <w:t>десятидневный срок</w:t>
      </w:r>
      <w:r w:rsidRPr="00856864">
        <w:rPr>
          <w:rFonts w:ascii="Times New Roman" w:hAnsi="Times New Roman" w:cs="Times New Roman"/>
          <w:sz w:val="28"/>
          <w:szCs w:val="28"/>
        </w:rPr>
        <w:t xml:space="preserve"> сообщать о заключении такого договора представителю нанимателя (работодателю) государственного или муниципального служащего</w:t>
      </w:r>
      <w:proofErr w:type="gramEnd"/>
      <w:r w:rsidRPr="00856864">
        <w:rPr>
          <w:rFonts w:ascii="Times New Roman" w:hAnsi="Times New Roman" w:cs="Times New Roman"/>
          <w:sz w:val="28"/>
          <w:szCs w:val="28"/>
        </w:rPr>
        <w:t xml:space="preserve"> по последнему месту его службы в </w:t>
      </w:r>
      <w:hyperlink r:id="rId6" w:history="1">
        <w:r w:rsidRPr="0085686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порядке</w:t>
        </w:r>
      </w:hyperlink>
      <w:r w:rsidRPr="00856864">
        <w:rPr>
          <w:rFonts w:ascii="Times New Roman" w:hAnsi="Times New Roman" w:cs="Times New Roman"/>
          <w:sz w:val="28"/>
          <w:szCs w:val="28"/>
        </w:rPr>
        <w:t>, устанавливаемом нормативными правовыми актами Российской Федерации.</w:t>
      </w:r>
    </w:p>
    <w:p w:rsidR="00045BF1" w:rsidRPr="00856864" w:rsidRDefault="00045BF1" w:rsidP="00222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64">
        <w:rPr>
          <w:rFonts w:ascii="Times New Roman" w:hAnsi="Times New Roman" w:cs="Times New Roman"/>
          <w:sz w:val="28"/>
          <w:szCs w:val="28"/>
        </w:rPr>
        <w:t xml:space="preserve">Неисполнение работодателем </w:t>
      </w:r>
      <w:r w:rsidR="00930413" w:rsidRPr="00856864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856864">
        <w:rPr>
          <w:rFonts w:ascii="Times New Roman" w:hAnsi="Times New Roman" w:cs="Times New Roman"/>
          <w:sz w:val="28"/>
          <w:szCs w:val="28"/>
        </w:rPr>
        <w:t>обязанности является правонарушением</w:t>
      </w:r>
      <w:r w:rsidR="00930413" w:rsidRPr="00856864">
        <w:rPr>
          <w:rFonts w:ascii="Times New Roman" w:hAnsi="Times New Roman" w:cs="Times New Roman"/>
          <w:sz w:val="28"/>
          <w:szCs w:val="28"/>
        </w:rPr>
        <w:t>, за которое с</w:t>
      </w:r>
      <w:r w:rsidRPr="00856864">
        <w:rPr>
          <w:rFonts w:ascii="Times New Roman" w:hAnsi="Times New Roman" w:cs="Times New Roman"/>
          <w:bCs/>
          <w:sz w:val="28"/>
          <w:szCs w:val="28"/>
        </w:rPr>
        <w:t>тать</w:t>
      </w:r>
      <w:r w:rsidR="00930413" w:rsidRPr="00856864">
        <w:rPr>
          <w:rFonts w:ascii="Times New Roman" w:hAnsi="Times New Roman" w:cs="Times New Roman"/>
          <w:bCs/>
          <w:sz w:val="28"/>
          <w:szCs w:val="28"/>
        </w:rPr>
        <w:t>ей</w:t>
      </w:r>
      <w:r w:rsidRPr="00856864">
        <w:rPr>
          <w:rFonts w:ascii="Times New Roman" w:hAnsi="Times New Roman" w:cs="Times New Roman"/>
          <w:bCs/>
          <w:sz w:val="28"/>
          <w:szCs w:val="28"/>
        </w:rPr>
        <w:t xml:space="preserve"> 19.29 КоАП РФ</w:t>
      </w:r>
      <w:r w:rsidR="00666199" w:rsidRPr="008568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0413" w:rsidRPr="00856864">
        <w:rPr>
          <w:rFonts w:ascii="Times New Roman" w:hAnsi="Times New Roman" w:cs="Times New Roman"/>
          <w:sz w:val="28"/>
          <w:szCs w:val="28"/>
        </w:rPr>
        <w:t>предусмотрена  ответственность</w:t>
      </w:r>
      <w:r w:rsidR="00930413" w:rsidRPr="00856864">
        <w:rPr>
          <w:rFonts w:ascii="Times New Roman" w:hAnsi="Times New Roman" w:cs="Times New Roman"/>
          <w:bCs/>
          <w:sz w:val="28"/>
          <w:szCs w:val="28"/>
        </w:rPr>
        <w:t xml:space="preserve"> в виде штрафа:</w:t>
      </w:r>
      <w:r w:rsidR="00856864" w:rsidRPr="008568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6864">
        <w:rPr>
          <w:rFonts w:ascii="Times New Roman" w:hAnsi="Times New Roman" w:cs="Times New Roman"/>
          <w:sz w:val="28"/>
          <w:szCs w:val="28"/>
        </w:rPr>
        <w:t xml:space="preserve">на граждан в размере от 2 до 4 тысяч рублей; на </w:t>
      </w:r>
      <w:hyperlink r:id="rId7" w:history="1">
        <w:r w:rsidRPr="0085686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должностных лиц</w:t>
        </w:r>
      </w:hyperlink>
      <w:r w:rsidRPr="00856864">
        <w:rPr>
          <w:rFonts w:ascii="Times New Roman" w:hAnsi="Times New Roman" w:cs="Times New Roman"/>
          <w:sz w:val="28"/>
          <w:szCs w:val="28"/>
        </w:rPr>
        <w:t xml:space="preserve"> - от 20 тысяч до 50 тысяч рублей; на юридических лиц - от 100 тысяч до 500 тысяч рублей.</w:t>
      </w:r>
    </w:p>
    <w:p w:rsidR="00716462" w:rsidRPr="00856864" w:rsidRDefault="00716462" w:rsidP="00222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56864">
        <w:rPr>
          <w:rFonts w:ascii="Times New Roman" w:hAnsi="Times New Roman" w:cs="Times New Roman"/>
          <w:sz w:val="28"/>
          <w:szCs w:val="28"/>
        </w:rPr>
        <w:t xml:space="preserve">Кроме того, статьей </w:t>
      </w:r>
      <w:r w:rsidRPr="00856864">
        <w:rPr>
          <w:rFonts w:ascii="Times New Roman" w:hAnsi="Times New Roman" w:cs="Times New Roman"/>
          <w:bCs/>
          <w:sz w:val="28"/>
          <w:szCs w:val="28"/>
        </w:rPr>
        <w:t xml:space="preserve">19.28 Кодекса РФ </w:t>
      </w:r>
      <w:proofErr w:type="gramStart"/>
      <w:r w:rsidRPr="00856864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Pr="00856864">
        <w:rPr>
          <w:rFonts w:ascii="Times New Roman" w:hAnsi="Times New Roman" w:cs="Times New Roman"/>
          <w:bCs/>
          <w:sz w:val="28"/>
          <w:szCs w:val="28"/>
        </w:rPr>
        <w:t xml:space="preserve"> административных </w:t>
      </w:r>
      <w:proofErr w:type="gramStart"/>
      <w:r w:rsidRPr="00856864">
        <w:rPr>
          <w:rFonts w:ascii="Times New Roman" w:hAnsi="Times New Roman" w:cs="Times New Roman"/>
          <w:bCs/>
          <w:sz w:val="28"/>
          <w:szCs w:val="28"/>
        </w:rPr>
        <w:t>правонарушениях</w:t>
      </w:r>
      <w:proofErr w:type="gramEnd"/>
      <w:r w:rsidRPr="00856864">
        <w:rPr>
          <w:rFonts w:ascii="Times New Roman" w:hAnsi="Times New Roman" w:cs="Times New Roman"/>
          <w:bCs/>
          <w:sz w:val="28"/>
          <w:szCs w:val="28"/>
        </w:rPr>
        <w:t xml:space="preserve"> предусмотрена</w:t>
      </w:r>
      <w:r w:rsidR="002223E4" w:rsidRPr="00856864">
        <w:rPr>
          <w:rFonts w:ascii="Times New Roman" w:hAnsi="Times New Roman" w:cs="Times New Roman"/>
          <w:bCs/>
          <w:sz w:val="28"/>
          <w:szCs w:val="28"/>
        </w:rPr>
        <w:t xml:space="preserve"> ответственность за</w:t>
      </w:r>
      <w:r w:rsidR="00666199" w:rsidRPr="008568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23E4" w:rsidRPr="00856864">
        <w:rPr>
          <w:rFonts w:ascii="Times New Roman" w:hAnsi="Times New Roman" w:cs="Times New Roman"/>
          <w:bCs/>
          <w:sz w:val="28"/>
          <w:szCs w:val="28"/>
        </w:rPr>
        <w:t>н</w:t>
      </w:r>
      <w:r w:rsidRPr="00856864">
        <w:rPr>
          <w:rFonts w:ascii="Times New Roman" w:hAnsi="Times New Roman" w:cs="Times New Roman"/>
          <w:bCs/>
          <w:sz w:val="28"/>
          <w:szCs w:val="28"/>
        </w:rPr>
        <w:t>езаконное вознаграждение от имени юридического лица</w:t>
      </w:r>
      <w:r w:rsidR="002223E4" w:rsidRPr="00856864">
        <w:rPr>
          <w:rFonts w:ascii="Times New Roman" w:hAnsi="Times New Roman" w:cs="Times New Roman"/>
          <w:bCs/>
          <w:sz w:val="28"/>
          <w:szCs w:val="28"/>
        </w:rPr>
        <w:t>, то есть н</w:t>
      </w:r>
      <w:r w:rsidRPr="00856864">
        <w:rPr>
          <w:rFonts w:ascii="Times New Roman" w:hAnsi="Times New Roman" w:cs="Times New Roman"/>
          <w:bCs/>
          <w:sz w:val="28"/>
          <w:szCs w:val="28"/>
        </w:rPr>
        <w:t xml:space="preserve">езаконные передача, предложение или обещание от имени или в интересах юридического лица </w:t>
      </w:r>
      <w:proofErr w:type="gramStart"/>
      <w:r w:rsidRPr="00856864">
        <w:rPr>
          <w:rFonts w:ascii="Times New Roman" w:hAnsi="Times New Roman" w:cs="Times New Roman"/>
          <w:bCs/>
          <w:sz w:val="28"/>
          <w:szCs w:val="28"/>
        </w:rPr>
        <w:lastRenderedPageBreak/>
        <w:t>должностному лицуденег,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лицомдействия (бездействие), связанного с занимаемым ими служебным положением</w:t>
      </w:r>
      <w:r w:rsidR="002223E4" w:rsidRPr="0085686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856864" w:rsidRPr="00856864" w:rsidRDefault="00856864" w:rsidP="00856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864" w:rsidRDefault="00856864" w:rsidP="00856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Пермского района</w:t>
      </w:r>
    </w:p>
    <w:p w:rsidR="00856864" w:rsidRDefault="00856864" w:rsidP="00856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864" w:rsidRDefault="00856864" w:rsidP="0085686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А.В. Пьянкова</w:t>
      </w:r>
    </w:p>
    <w:p w:rsidR="00856864" w:rsidRPr="002223E4" w:rsidRDefault="00856864" w:rsidP="00222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sectPr w:rsidR="00856864" w:rsidRPr="002223E4" w:rsidSect="002223E4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B3"/>
    <w:rsid w:val="00045BF1"/>
    <w:rsid w:val="00080169"/>
    <w:rsid w:val="001855E8"/>
    <w:rsid w:val="001B2CE3"/>
    <w:rsid w:val="002223E4"/>
    <w:rsid w:val="002F2539"/>
    <w:rsid w:val="00397C56"/>
    <w:rsid w:val="00446690"/>
    <w:rsid w:val="004909D3"/>
    <w:rsid w:val="004C0879"/>
    <w:rsid w:val="005F5CEB"/>
    <w:rsid w:val="005F6190"/>
    <w:rsid w:val="00666199"/>
    <w:rsid w:val="006904B3"/>
    <w:rsid w:val="006C1216"/>
    <w:rsid w:val="00716462"/>
    <w:rsid w:val="007F7A38"/>
    <w:rsid w:val="008130F4"/>
    <w:rsid w:val="00852C06"/>
    <w:rsid w:val="00856864"/>
    <w:rsid w:val="008A5BFF"/>
    <w:rsid w:val="0091128C"/>
    <w:rsid w:val="00930413"/>
    <w:rsid w:val="00C1640A"/>
    <w:rsid w:val="00D0633D"/>
    <w:rsid w:val="00ED377A"/>
    <w:rsid w:val="00F63B87"/>
    <w:rsid w:val="00FA1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5B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5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4640BC3DD1271C723EF8D57B0E0DFB46C1383475F833F43EFD57A1B34E7AFECA260A48A2EE295CAC2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722A3B1060E87BD74C4819A0F23FEE7ABEB4E82C32E13E48709E9FECDEBBFED3D43F062AA3B8D9B2v3H" TargetMode="External"/><Relationship Id="rId5" Type="http://schemas.openxmlformats.org/officeDocument/2006/relationships/hyperlink" Target="consultantplus://offline/ref=9188D5ED26613A4C419A1FF58998C103A60ED772E885FC86B122B86079ACAB7EF029AB598A7E33D7B2s6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cp:lastPrinted>2018-05-14T09:44:00Z</cp:lastPrinted>
  <dcterms:created xsi:type="dcterms:W3CDTF">2018-05-14T09:44:00Z</dcterms:created>
  <dcterms:modified xsi:type="dcterms:W3CDTF">2018-05-14T09:44:00Z</dcterms:modified>
</cp:coreProperties>
</file>